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FB" w:rsidRDefault="00297AFB" w:rsidP="00F27C42">
      <w:pPr>
        <w:spacing w:before="120" w:after="120" w:line="240" w:lineRule="auto"/>
        <w:jc w:val="center"/>
        <w:rPr>
          <w:rFonts w:ascii="Arial" w:hAnsi="Arial" w:cs="Arial"/>
          <w:b/>
          <w:color w:val="414141"/>
          <w:sz w:val="24"/>
          <w:szCs w:val="21"/>
        </w:rPr>
      </w:pPr>
      <w:r>
        <w:rPr>
          <w:rFonts w:ascii="Arial" w:hAnsi="Arial" w:cs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16305" w:type="dxa"/>
        <w:tblInd w:w="-2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4"/>
        <w:gridCol w:w="2874"/>
        <w:gridCol w:w="5770"/>
        <w:gridCol w:w="1891"/>
        <w:gridCol w:w="2566"/>
      </w:tblGrid>
      <w:tr w:rsidR="00297AFB" w:rsidTr="00702E93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97AFB" w:rsidRDefault="00297AFB" w:rsidP="0026027F">
            <w:pPr>
              <w:spacing w:after="0" w:line="240" w:lineRule="auto"/>
              <w:rPr>
                <w:rFonts w:ascii="Arial" w:hAnsi="Arial" w:cs="Arial"/>
                <w:i/>
                <w:color w:val="414141"/>
                <w:sz w:val="24"/>
                <w:szCs w:val="21"/>
              </w:rPr>
            </w:pPr>
            <w:r>
              <w:rPr>
                <w:rFonts w:ascii="Arial" w:hAnsi="Arial" w:cs="Arial"/>
                <w:b/>
                <w:color w:val="414141"/>
                <w:sz w:val="24"/>
                <w:szCs w:val="21"/>
              </w:rPr>
              <w:t>ФИО (полностью)</w:t>
            </w:r>
          </w:p>
        </w:tc>
        <w:tc>
          <w:tcPr>
            <w:tcW w:w="13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7AFB" w:rsidRDefault="00297AFB" w:rsidP="0026027F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414141"/>
                <w:sz w:val="24"/>
                <w:szCs w:val="21"/>
              </w:rPr>
              <w:t>Сидак Яна Алексеевна</w:t>
            </w:r>
          </w:p>
        </w:tc>
      </w:tr>
      <w:tr w:rsidR="00297AFB" w:rsidTr="00702E93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97AFB" w:rsidRDefault="00297AFB" w:rsidP="0026027F">
            <w:pPr>
              <w:spacing w:after="0" w:line="240" w:lineRule="auto"/>
              <w:rPr>
                <w:rFonts w:ascii="Arial" w:hAnsi="Arial" w:cs="Arial"/>
                <w:i/>
                <w:color w:val="414141"/>
                <w:sz w:val="24"/>
                <w:szCs w:val="21"/>
              </w:rPr>
            </w:pPr>
            <w:r>
              <w:rPr>
                <w:rFonts w:ascii="Arial" w:hAnsi="Arial" w:cs="Arial"/>
                <w:b/>
                <w:color w:val="414141"/>
                <w:sz w:val="24"/>
                <w:szCs w:val="21"/>
              </w:rPr>
              <w:t>Муниципалитет</w:t>
            </w:r>
          </w:p>
        </w:tc>
        <w:tc>
          <w:tcPr>
            <w:tcW w:w="13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7AFB" w:rsidRDefault="00297AFB" w:rsidP="0026027F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414141"/>
                <w:sz w:val="24"/>
                <w:szCs w:val="21"/>
              </w:rPr>
              <w:t>Курагинский</w:t>
            </w:r>
          </w:p>
        </w:tc>
      </w:tr>
      <w:tr w:rsidR="00297AFB" w:rsidTr="00702E93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97AFB" w:rsidRDefault="00297AFB" w:rsidP="0026027F">
            <w:pPr>
              <w:spacing w:after="0" w:line="240" w:lineRule="auto"/>
              <w:rPr>
                <w:rFonts w:ascii="Arial" w:hAnsi="Arial" w:cs="Arial"/>
                <w:i/>
                <w:color w:val="414141"/>
                <w:sz w:val="24"/>
                <w:szCs w:val="21"/>
              </w:rPr>
            </w:pPr>
            <w:r>
              <w:rPr>
                <w:rFonts w:ascii="Arial" w:hAnsi="Arial" w:cs="Arial"/>
                <w:b/>
                <w:color w:val="414141"/>
                <w:sz w:val="24"/>
                <w:szCs w:val="21"/>
              </w:rPr>
              <w:t>Организация</w:t>
            </w:r>
          </w:p>
        </w:tc>
        <w:tc>
          <w:tcPr>
            <w:tcW w:w="13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AFB" w:rsidRDefault="00297AFB" w:rsidP="0026027F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414141"/>
                <w:sz w:val="24"/>
                <w:szCs w:val="21"/>
              </w:rPr>
              <w:t>МБОУ Курагинская СОШ №1</w:t>
            </w:r>
          </w:p>
        </w:tc>
      </w:tr>
      <w:tr w:rsidR="00297AFB" w:rsidTr="00702E93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97AFB" w:rsidRDefault="00297AFB" w:rsidP="0026027F">
            <w:pPr>
              <w:spacing w:after="0" w:line="240" w:lineRule="auto"/>
              <w:rPr>
                <w:rFonts w:ascii="Arial" w:hAnsi="Arial" w:cs="Arial"/>
                <w:i/>
                <w:color w:val="414141"/>
                <w:sz w:val="24"/>
                <w:szCs w:val="21"/>
              </w:rPr>
            </w:pPr>
            <w:r>
              <w:rPr>
                <w:rFonts w:ascii="Arial" w:hAnsi="Arial" w:cs="Arial"/>
                <w:b/>
                <w:color w:val="414141"/>
                <w:sz w:val="24"/>
                <w:szCs w:val="21"/>
              </w:rPr>
              <w:t>Должность</w:t>
            </w:r>
          </w:p>
        </w:tc>
        <w:tc>
          <w:tcPr>
            <w:tcW w:w="13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AFB" w:rsidRDefault="00297AFB" w:rsidP="0026027F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414141"/>
                <w:sz w:val="24"/>
                <w:szCs w:val="21"/>
              </w:rPr>
              <w:t>Учитель русского языка и литературы</w:t>
            </w:r>
          </w:p>
        </w:tc>
      </w:tr>
      <w:tr w:rsidR="00297AFB" w:rsidTr="00702E93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97AFB" w:rsidRDefault="00297AFB" w:rsidP="002602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hAnsi="Arial" w:cs="Arial"/>
                <w:b/>
                <w:color w:val="414141"/>
                <w:sz w:val="24"/>
                <w:szCs w:val="21"/>
              </w:rPr>
              <w:t>Профессиональные дефициты / Задачи на предстоящий период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97AFB" w:rsidRDefault="00297AFB" w:rsidP="002602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hAnsi="Arial" w:cs="Arial"/>
                <w:b/>
                <w:color w:val="414141"/>
                <w:sz w:val="24"/>
                <w:szCs w:val="21"/>
              </w:rPr>
              <w:t>Образовательные задачи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97AFB" w:rsidRDefault="00297AFB" w:rsidP="002602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hAnsi="Arial" w:cs="Arial"/>
                <w:b/>
                <w:color w:val="414141"/>
                <w:sz w:val="24"/>
                <w:szCs w:val="21"/>
              </w:rPr>
              <w:t>Действия, мероприятия по реализации образовательных задач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97AFB" w:rsidRDefault="00297AFB" w:rsidP="0026027F">
            <w:pPr>
              <w:spacing w:after="0" w:line="240" w:lineRule="auto"/>
              <w:jc w:val="center"/>
              <w:rPr>
                <w:rFonts w:ascii="Arial" w:hAnsi="Arial" w:cs="Arial"/>
                <w:color w:val="414141"/>
                <w:sz w:val="18"/>
                <w:szCs w:val="21"/>
              </w:rPr>
            </w:pPr>
            <w:r>
              <w:rPr>
                <w:rFonts w:ascii="Arial" w:hAnsi="Arial" w:cs="Arial"/>
                <w:b/>
                <w:color w:val="414141"/>
                <w:sz w:val="24"/>
                <w:szCs w:val="21"/>
              </w:rPr>
              <w:t xml:space="preserve">Примерное время, разбитое по этапам </w:t>
            </w:r>
          </w:p>
          <w:p w:rsidR="00297AFB" w:rsidRDefault="00297AFB" w:rsidP="002602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hAnsi="Arial" w:cs="Arial"/>
                <w:color w:val="414141"/>
                <w:sz w:val="18"/>
                <w:szCs w:val="21"/>
              </w:rPr>
              <w:t>(указать даты / месяц(ы), год)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97AFB" w:rsidRDefault="00297AFB" w:rsidP="0026027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414141"/>
                <w:sz w:val="24"/>
                <w:szCs w:val="21"/>
              </w:rPr>
              <w:t>Форма предъявления результата</w:t>
            </w:r>
          </w:p>
        </w:tc>
      </w:tr>
      <w:tr w:rsidR="00297AFB" w:rsidTr="00702E93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7AFB" w:rsidRDefault="00297AFB" w:rsidP="0026027F">
            <w:pPr>
              <w:spacing w:after="0" w:line="240" w:lineRule="auto"/>
              <w:jc w:val="center"/>
              <w:rPr>
                <w:rFonts w:ascii="Arial" w:hAnsi="Arial" w:cs="Arial"/>
                <w:color w:val="414141"/>
                <w:sz w:val="24"/>
                <w:szCs w:val="21"/>
              </w:rPr>
            </w:pPr>
            <w:r>
              <w:rPr>
                <w:rFonts w:ascii="Arial" w:hAnsi="Arial" w:cs="Arial"/>
                <w:color w:val="414141"/>
                <w:sz w:val="24"/>
                <w:szCs w:val="21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7AFB" w:rsidRDefault="00297AFB" w:rsidP="0026027F">
            <w:pPr>
              <w:spacing w:after="0" w:line="240" w:lineRule="auto"/>
              <w:jc w:val="center"/>
              <w:rPr>
                <w:rFonts w:ascii="Arial" w:hAnsi="Arial" w:cs="Arial"/>
                <w:color w:val="414141"/>
                <w:sz w:val="24"/>
                <w:szCs w:val="21"/>
              </w:rPr>
            </w:pPr>
            <w:r>
              <w:rPr>
                <w:rFonts w:ascii="Arial" w:hAnsi="Arial" w:cs="Arial"/>
                <w:color w:val="414141"/>
                <w:sz w:val="24"/>
                <w:szCs w:val="21"/>
              </w:rPr>
              <w:t>2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7AFB" w:rsidRDefault="00297AFB" w:rsidP="0026027F">
            <w:pPr>
              <w:spacing w:after="0" w:line="240" w:lineRule="auto"/>
              <w:jc w:val="center"/>
              <w:rPr>
                <w:rFonts w:ascii="Arial" w:hAnsi="Arial" w:cs="Arial"/>
                <w:color w:val="414141"/>
                <w:sz w:val="24"/>
                <w:szCs w:val="21"/>
              </w:rPr>
            </w:pPr>
            <w:r>
              <w:rPr>
                <w:rFonts w:ascii="Arial" w:hAnsi="Arial" w:cs="Arial"/>
                <w:color w:val="414141"/>
                <w:sz w:val="24"/>
                <w:szCs w:val="21"/>
              </w:rPr>
              <w:t>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7AFB" w:rsidRDefault="00297AFB" w:rsidP="0026027F">
            <w:pPr>
              <w:spacing w:after="0" w:line="240" w:lineRule="auto"/>
              <w:jc w:val="center"/>
              <w:rPr>
                <w:rFonts w:ascii="Arial" w:hAnsi="Arial" w:cs="Arial"/>
                <w:color w:val="414141"/>
                <w:sz w:val="24"/>
                <w:szCs w:val="21"/>
              </w:rPr>
            </w:pPr>
            <w:r>
              <w:rPr>
                <w:rFonts w:ascii="Arial" w:hAnsi="Arial" w:cs="Arial"/>
                <w:color w:val="414141"/>
                <w:sz w:val="24"/>
                <w:szCs w:val="21"/>
              </w:rPr>
              <w:t>4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AFB" w:rsidRDefault="00297AFB" w:rsidP="0026027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414141"/>
                <w:sz w:val="24"/>
                <w:szCs w:val="21"/>
              </w:rPr>
              <w:t>5</w:t>
            </w:r>
          </w:p>
        </w:tc>
      </w:tr>
      <w:tr w:rsidR="00297AFB" w:rsidTr="00702E93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7AFB" w:rsidRPr="007063BB" w:rsidRDefault="00297AFB" w:rsidP="00F27C42">
            <w:pPr>
              <w:spacing w:after="0" w:line="240" w:lineRule="auto"/>
              <w:rPr>
                <w:rFonts w:ascii="Arial" w:hAnsi="Arial" w:cs="Arial"/>
              </w:rPr>
            </w:pPr>
            <w:r w:rsidRPr="007063BB">
              <w:rPr>
                <w:rFonts w:ascii="Arial" w:hAnsi="Arial" w:cs="Arial"/>
                <w:i/>
              </w:rPr>
              <w:t>Не умею оценивать свою профессиональную деятельность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7AFB" w:rsidRDefault="00297AFB" w:rsidP="004D5B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Изучить способы и методы самоанализа профессиональной деятельность;</w:t>
            </w:r>
          </w:p>
          <w:p w:rsidR="00297AFB" w:rsidRDefault="00297AFB" w:rsidP="004D5B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Научиться применять способы и методы самоанализа профессиональной деятельности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7AFB" w:rsidRPr="00910F88" w:rsidRDefault="00297AFB" w:rsidP="001806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Прохождение к</w:t>
            </w:r>
            <w:r w:rsidRPr="00F27C42">
              <w:rPr>
                <w:rFonts w:ascii="Arial" w:hAnsi="Arial" w:cs="Arial"/>
              </w:rPr>
              <w:t>урс</w:t>
            </w:r>
            <w:r>
              <w:rPr>
                <w:rFonts w:ascii="Arial" w:hAnsi="Arial" w:cs="Arial"/>
              </w:rPr>
              <w:t>а</w:t>
            </w:r>
            <w:r w:rsidRPr="00F27C42">
              <w:rPr>
                <w:rFonts w:ascii="Arial" w:hAnsi="Arial" w:cs="Arial"/>
              </w:rPr>
              <w:t xml:space="preserve"> повышения квалификации </w:t>
            </w:r>
            <w:r w:rsidRPr="00910F88">
              <w:rPr>
                <w:rFonts w:ascii="Arial" w:hAnsi="Arial" w:cs="Arial"/>
              </w:rPr>
              <w:t>«Анализ урока как инструмент развития профессиональных компетенций учителя в соответствии с требованиями ФГОС»</w:t>
            </w:r>
            <w:r>
              <w:rPr>
                <w:rFonts w:ascii="Arial" w:hAnsi="Arial" w:cs="Arial"/>
              </w:rPr>
              <w:t xml:space="preserve"> </w:t>
            </w:r>
            <w:hyperlink r:id="rId4" w:history="1">
              <w:r w:rsidRPr="007C4710">
                <w:rPr>
                  <w:rStyle w:val="Hyperlink"/>
                  <w:rFonts w:ascii="Arial" w:hAnsi="Arial" w:cs="Arial"/>
                </w:rPr>
                <w:t>https://infourok.ru/kursy/analiz-uroka-kak-instrument-razvitiya-professionalnyh-kompetencij-uchitelya-v-sootvetstvii-s-trebovaniyami-fgos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297AFB" w:rsidRDefault="00297AFB" w:rsidP="001806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Самостоятельное изучение теории по методам и способам самоанализа профессиональной деятельности учителя </w:t>
            </w:r>
            <w:hyperlink r:id="rId5" w:history="1">
              <w:r w:rsidRPr="007C4710">
                <w:rPr>
                  <w:rStyle w:val="Hyperlink"/>
                  <w:rFonts w:ascii="Arial" w:hAnsi="Arial" w:cs="Arial"/>
                </w:rPr>
                <w:t>https://infourok.ru/samoanaliz-professionalnoy-pedagogicheskoy-deyatelnosti-uchitelya-tehnologii-468098.html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297AFB" w:rsidRDefault="00297AFB" w:rsidP="002602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7AFB" w:rsidRDefault="00297AFB" w:rsidP="00702E9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октябрь, ноябрь, декабрь 2022 года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AFB" w:rsidRDefault="00297AFB" w:rsidP="0018067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Знать методы и способы самоанализа учителя;</w:t>
            </w:r>
          </w:p>
          <w:p w:rsidR="00297AFB" w:rsidRDefault="00297AFB" w:rsidP="0018067B">
            <w:pPr>
              <w:spacing w:after="0" w:line="240" w:lineRule="auto"/>
            </w:pPr>
            <w:r>
              <w:t>2. Разработка карты самоанализа урока.</w:t>
            </w:r>
          </w:p>
        </w:tc>
      </w:tr>
      <w:tr w:rsidR="00297AFB" w:rsidTr="00702E93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7AFB" w:rsidRDefault="00297AFB" w:rsidP="00702E9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Не умею рационально распределять время на уроке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7AFB" w:rsidRDefault="00297AFB" w:rsidP="00702E9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Изучить технологию рационального распределения времени на уроке.</w:t>
            </w:r>
          </w:p>
          <w:p w:rsidR="00297AFB" w:rsidRPr="0045327C" w:rsidRDefault="00297AFB" w:rsidP="00702E9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Внедрить в собственную практику технологию рационального распределения времени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7AFB" w:rsidRPr="004E1C3A" w:rsidRDefault="00297AFB" w:rsidP="00702E93">
            <w:pPr>
              <w:spacing w:after="0" w:line="240" w:lineRule="auto"/>
              <w:rPr>
                <w:rFonts w:ascii="Arial" w:hAnsi="Arial" w:cs="Arial"/>
                <w:bCs/>
                <w:kern w:val="1"/>
              </w:rPr>
            </w:pPr>
            <w:r>
              <w:rPr>
                <w:rFonts w:ascii="Arial" w:hAnsi="Arial" w:cs="Arial"/>
                <w:bCs/>
                <w:kern w:val="1"/>
                <w:shd w:val="clear" w:color="auto" w:fill="FFFFFF"/>
              </w:rPr>
              <w:t>1. Прохождение курса повышения квалификации</w:t>
            </w:r>
            <w:r>
              <w:t xml:space="preserve"> </w:t>
            </w:r>
            <w:r w:rsidRPr="004E1C3A">
              <w:rPr>
                <w:rFonts w:ascii="Arial" w:hAnsi="Arial" w:cs="Arial"/>
                <w:bCs/>
                <w:kern w:val="1"/>
              </w:rPr>
              <w:t>«Проектирование и проведение современного урока русского языка с учетом реализации ФГОС основного и среднего общего образования нового поколения»</w:t>
            </w:r>
            <w:r>
              <w:rPr>
                <w:rFonts w:ascii="Arial" w:hAnsi="Arial" w:cs="Arial"/>
                <w:bCs/>
                <w:kern w:val="1"/>
              </w:rPr>
              <w:t xml:space="preserve">) </w:t>
            </w:r>
            <w:hyperlink r:id="rId6" w:history="1">
              <w:r w:rsidRPr="007C4710">
                <w:rPr>
                  <w:rStyle w:val="Hyperlink"/>
                  <w:rFonts w:ascii="Arial" w:hAnsi="Arial" w:cs="Arial"/>
                  <w:bCs/>
                  <w:kern w:val="1"/>
                </w:rPr>
                <w:t>https://infourok.ru/kursy/proektirovanie-i-provedenie-sovremennogo-uroka-russkogo-yazyka-s-uchetom-realizacii-fgos-osnovnogo-i-srednego-obshego-obrazovaniya-novogo-pokoleniya</w:t>
              </w:r>
            </w:hyperlink>
            <w:r>
              <w:rPr>
                <w:rFonts w:ascii="Arial" w:hAnsi="Arial" w:cs="Arial"/>
                <w:bCs/>
                <w:kern w:val="1"/>
              </w:rPr>
              <w:t xml:space="preserve"> </w:t>
            </w:r>
          </w:p>
          <w:p w:rsidR="00297AFB" w:rsidRDefault="00297AFB" w:rsidP="004E1C3A">
            <w:pPr>
              <w:spacing w:after="0" w:line="240" w:lineRule="auto"/>
              <w:rPr>
                <w:rFonts w:ascii="Arial" w:hAnsi="Arial" w:cs="Arial"/>
                <w:bCs/>
                <w:kern w:val="1"/>
              </w:rPr>
            </w:pPr>
            <w:r>
              <w:rPr>
                <w:rFonts w:ascii="Arial" w:hAnsi="Arial" w:cs="Arial"/>
                <w:bCs/>
                <w:kern w:val="1"/>
              </w:rPr>
              <w:t>2. Самостоятельное изучение методического материала «</w:t>
            </w:r>
            <w:r w:rsidRPr="004E1C3A">
              <w:rPr>
                <w:rFonts w:ascii="Arial" w:hAnsi="Arial" w:cs="Arial"/>
                <w:bCs/>
                <w:kern w:val="1"/>
              </w:rPr>
              <w:t>Организация и управление временем урока</w:t>
            </w:r>
            <w:r>
              <w:rPr>
                <w:rFonts w:ascii="Arial" w:hAnsi="Arial" w:cs="Arial"/>
                <w:bCs/>
                <w:kern w:val="1"/>
              </w:rPr>
              <w:t xml:space="preserve">» </w:t>
            </w:r>
            <w:hyperlink r:id="rId7" w:history="1">
              <w:r w:rsidRPr="007C4710">
                <w:rPr>
                  <w:rStyle w:val="Hyperlink"/>
                  <w:rFonts w:ascii="Arial" w:hAnsi="Arial" w:cs="Arial"/>
                  <w:bCs/>
                  <w:kern w:val="1"/>
                </w:rPr>
                <w:t>https://infourok.ru/metodicheskij-doklad-na-temu-organizaciya-i-upravlenie-vremenem-uroka-5648508.html</w:t>
              </w:r>
            </w:hyperlink>
            <w:r>
              <w:rPr>
                <w:rFonts w:ascii="Arial" w:hAnsi="Arial" w:cs="Arial"/>
                <w:bCs/>
                <w:kern w:val="1"/>
              </w:rPr>
              <w:t xml:space="preserve"> </w:t>
            </w:r>
          </w:p>
          <w:p w:rsidR="00297AFB" w:rsidRPr="004E1C3A" w:rsidRDefault="00297AFB" w:rsidP="004E1C3A">
            <w:pPr>
              <w:spacing w:after="0" w:line="240" w:lineRule="auto"/>
              <w:rPr>
                <w:rFonts w:ascii="Arial" w:hAnsi="Arial" w:cs="Arial"/>
                <w:bCs/>
                <w:kern w:val="1"/>
              </w:rPr>
            </w:pPr>
            <w:r>
              <w:rPr>
                <w:rFonts w:ascii="Arial" w:hAnsi="Arial" w:cs="Arial"/>
                <w:bCs/>
                <w:kern w:val="1"/>
              </w:rPr>
              <w:t>3. Участие в вебинаре «</w:t>
            </w:r>
            <w:r w:rsidRPr="004E1C3A">
              <w:rPr>
                <w:rFonts w:ascii="Arial" w:hAnsi="Arial" w:cs="Arial"/>
                <w:bCs/>
                <w:kern w:val="1"/>
              </w:rPr>
              <w:t>Оптимизация труда учителя-предметника в условиях обновления содержания образования</w:t>
            </w:r>
            <w:r>
              <w:rPr>
                <w:rFonts w:ascii="Arial" w:hAnsi="Arial" w:cs="Arial"/>
                <w:bCs/>
                <w:kern w:val="1"/>
              </w:rPr>
              <w:t xml:space="preserve">» </w:t>
            </w:r>
            <w:hyperlink r:id="rId8" w:history="1">
              <w:r w:rsidRPr="007C4710">
                <w:rPr>
                  <w:rStyle w:val="Hyperlink"/>
                  <w:rFonts w:ascii="Arial" w:hAnsi="Arial" w:cs="Arial"/>
                  <w:bCs/>
                  <w:kern w:val="1"/>
                </w:rPr>
                <w:t>https://webinar.mcfr.kz/seminar/123-optimizatsiya-truda-uchitelya-predmetnika-v-usloviyah-obnovleniya-soderjaniya-obrazovaniya</w:t>
              </w:r>
            </w:hyperlink>
            <w:r>
              <w:rPr>
                <w:rFonts w:ascii="Arial" w:hAnsi="Arial" w:cs="Arial"/>
                <w:bCs/>
                <w:kern w:val="1"/>
              </w:rPr>
              <w:t xml:space="preserve"> </w:t>
            </w:r>
          </w:p>
          <w:p w:rsidR="00297AFB" w:rsidRDefault="00297AFB" w:rsidP="0026027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7AFB" w:rsidRDefault="00297AFB" w:rsidP="00702E9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январь, февраль, март 2023 года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AFB" w:rsidRDefault="00297AFB" w:rsidP="00702E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Знать как рационально распределить время на уроке на определенных этапах;</w:t>
            </w:r>
          </w:p>
          <w:p w:rsidR="00297AFB" w:rsidRDefault="00297AFB" w:rsidP="00702E93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</w:rPr>
              <w:t>Разработка и представление открытого урока с четким распределением времени на уроке.</w:t>
            </w:r>
          </w:p>
        </w:tc>
      </w:tr>
    </w:tbl>
    <w:p w:rsidR="00297AFB" w:rsidRDefault="00297AFB"/>
    <w:sectPr w:rsidR="00297AFB" w:rsidSect="00BD7AE1">
      <w:pgSz w:w="16838" w:h="11906" w:orient="landscape"/>
      <w:pgMar w:top="426" w:right="426" w:bottom="850" w:left="567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C42"/>
    <w:rsid w:val="0003075C"/>
    <w:rsid w:val="00101651"/>
    <w:rsid w:val="0018067B"/>
    <w:rsid w:val="0026027F"/>
    <w:rsid w:val="00297AFB"/>
    <w:rsid w:val="002C323C"/>
    <w:rsid w:val="00310ADD"/>
    <w:rsid w:val="0045327C"/>
    <w:rsid w:val="004D5BD5"/>
    <w:rsid w:val="004E1C3A"/>
    <w:rsid w:val="00702E93"/>
    <w:rsid w:val="007063BB"/>
    <w:rsid w:val="007C4710"/>
    <w:rsid w:val="00910F88"/>
    <w:rsid w:val="00944A50"/>
    <w:rsid w:val="00A86B71"/>
    <w:rsid w:val="00BD7AE1"/>
    <w:rsid w:val="00C64B4A"/>
    <w:rsid w:val="00CD4CFA"/>
    <w:rsid w:val="00E2677C"/>
    <w:rsid w:val="00F27C42"/>
    <w:rsid w:val="00FE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C42"/>
    <w:pPr>
      <w:suppressAutoHyphens/>
      <w:spacing w:after="200" w:line="276" w:lineRule="auto"/>
    </w:pPr>
    <w:rPr>
      <w:rFonts w:eastAsia="Times New Roman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27C4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5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mcfr.kz/seminar/123-optimizatsiya-truda-uchitelya-predmetnika-v-usloviyah-obnovleniya-soderjaniya-obrazovani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metodicheskij-doklad-na-temu-organizaciya-i-upravlenie-vremenem-uroka-564850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kursy/proektirovanie-i-provedenie-sovremennogo-uroka-russkogo-yazyka-s-uchetom-realizacii-fgos-osnovnogo-i-srednego-obshego-obrazovaniya-novogo-pokoleniya" TargetMode="External"/><Relationship Id="rId5" Type="http://schemas.openxmlformats.org/officeDocument/2006/relationships/hyperlink" Target="https://infourok.ru/samoanaliz-professionalnoy-pedagogicheskoy-deyatelnosti-uchitelya-tehnologii-468098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fourok.ru/kursy/analiz-uroka-kak-instrument-razvitiya-professionalnyh-kompetencij-uchitelya-v-sootvetstvii-s-trebovaniyami-fgo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2</Pages>
  <Words>478</Words>
  <Characters>2728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6</cp:revision>
  <dcterms:created xsi:type="dcterms:W3CDTF">2022-09-20T11:36:00Z</dcterms:created>
  <dcterms:modified xsi:type="dcterms:W3CDTF">2022-11-24T17:19:00Z</dcterms:modified>
</cp:coreProperties>
</file>