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29" w:rsidRDefault="00864429" w:rsidP="0088119F">
      <w:pPr>
        <w:spacing w:line="360" w:lineRule="auto"/>
        <w:ind w:left="9204" w:firstLine="708"/>
        <w:rPr>
          <w:b/>
        </w:rPr>
      </w:pPr>
    </w:p>
    <w:p w:rsidR="00864429" w:rsidRPr="00420F87" w:rsidRDefault="00864429" w:rsidP="0088119F">
      <w:pPr>
        <w:spacing w:line="360" w:lineRule="auto"/>
        <w:ind w:left="9204" w:firstLine="708"/>
        <w:rPr>
          <w:b/>
        </w:rPr>
      </w:pPr>
      <w:r w:rsidRPr="00420F87">
        <w:rPr>
          <w:b/>
        </w:rPr>
        <w:t>УТВЕРЖДАЮ</w:t>
      </w:r>
    </w:p>
    <w:p w:rsidR="00864429" w:rsidRPr="006429C2" w:rsidRDefault="00864429" w:rsidP="0088119F">
      <w:pPr>
        <w:spacing w:line="360" w:lineRule="auto"/>
        <w:ind w:left="9912"/>
      </w:pPr>
      <w:r w:rsidRPr="00420F87">
        <w:t>директор МБОУ  Курагинской СОШ №1</w:t>
      </w:r>
    </w:p>
    <w:p w:rsidR="00864429" w:rsidRPr="006429C2" w:rsidRDefault="00864429" w:rsidP="0088119F">
      <w:pPr>
        <w:spacing w:line="360" w:lineRule="auto"/>
        <w:ind w:left="9912"/>
      </w:pPr>
    </w:p>
    <w:p w:rsidR="00864429" w:rsidRPr="00420F87" w:rsidRDefault="00864429" w:rsidP="0088119F">
      <w:pPr>
        <w:spacing w:line="360" w:lineRule="auto"/>
        <w:ind w:left="9204" w:firstLine="708"/>
      </w:pPr>
      <w:r w:rsidRPr="00420F87">
        <w:t>_____________</w:t>
      </w:r>
      <w:r w:rsidRPr="006429C2">
        <w:t>______</w:t>
      </w:r>
      <w:r w:rsidRPr="00420F87">
        <w:t>__  О.В. Шкопкин</w:t>
      </w:r>
    </w:p>
    <w:p w:rsidR="00864429" w:rsidRPr="006429C2" w:rsidRDefault="00864429" w:rsidP="0088119F">
      <w:pPr>
        <w:spacing w:line="360" w:lineRule="auto"/>
        <w:ind w:left="9204" w:firstLine="708"/>
      </w:pPr>
      <w:r w:rsidRPr="00420F87">
        <w:t xml:space="preserve"> «____» ______________</w:t>
      </w:r>
      <w:r w:rsidRPr="006429C2">
        <w:t>________</w:t>
      </w:r>
      <w:r w:rsidRPr="00420F87">
        <w:t>201</w:t>
      </w:r>
      <w:r>
        <w:t>4</w:t>
      </w:r>
      <w:r w:rsidRPr="00420F87">
        <w:t xml:space="preserve"> г.</w:t>
      </w:r>
      <w:r w:rsidRPr="00420F87">
        <w:tab/>
      </w:r>
    </w:p>
    <w:p w:rsidR="00864429" w:rsidRPr="006429C2" w:rsidRDefault="00864429" w:rsidP="0088119F">
      <w:pPr>
        <w:spacing w:line="360" w:lineRule="auto"/>
        <w:ind w:left="9204" w:firstLine="708"/>
      </w:pPr>
      <w:r w:rsidRPr="006429C2">
        <w:t>__________________________________</w:t>
      </w:r>
    </w:p>
    <w:p w:rsidR="00864429" w:rsidRPr="00887C3F" w:rsidRDefault="00864429" w:rsidP="00420F87">
      <w:pPr>
        <w:spacing w:line="360" w:lineRule="auto"/>
        <w:rPr>
          <w:sz w:val="28"/>
          <w:szCs w:val="28"/>
        </w:rPr>
      </w:pPr>
    </w:p>
    <w:p w:rsidR="00864429" w:rsidRPr="00887C3F" w:rsidRDefault="00864429" w:rsidP="00420F8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64429" w:rsidRPr="00420F87" w:rsidRDefault="00864429" w:rsidP="00420F87">
      <w:pPr>
        <w:spacing w:line="360" w:lineRule="auto"/>
        <w:jc w:val="center"/>
        <w:rPr>
          <w:b/>
          <w:sz w:val="32"/>
          <w:szCs w:val="32"/>
        </w:rPr>
      </w:pPr>
      <w:r w:rsidRPr="00420F87">
        <w:rPr>
          <w:b/>
          <w:bCs/>
          <w:color w:val="000000"/>
          <w:sz w:val="32"/>
          <w:szCs w:val="32"/>
        </w:rPr>
        <w:t>ПРОГРАММА ЭЛЕКТИВНОГО КУРСА</w:t>
      </w:r>
      <w:r w:rsidRPr="00420F87">
        <w:rPr>
          <w:b/>
          <w:sz w:val="32"/>
          <w:szCs w:val="32"/>
        </w:rPr>
        <w:t xml:space="preserve"> </w:t>
      </w:r>
    </w:p>
    <w:p w:rsidR="00864429" w:rsidRPr="00420F87" w:rsidRDefault="00864429" w:rsidP="00420F8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420F87">
        <w:rPr>
          <w:b/>
          <w:sz w:val="32"/>
          <w:szCs w:val="32"/>
        </w:rPr>
        <w:t>«Мои профессиональные намерения»</w:t>
      </w:r>
      <w:r w:rsidRPr="00420F87">
        <w:rPr>
          <w:b/>
          <w:bCs/>
          <w:color w:val="000000"/>
          <w:sz w:val="32"/>
          <w:szCs w:val="32"/>
        </w:rPr>
        <w:t xml:space="preserve"> </w:t>
      </w:r>
    </w:p>
    <w:p w:rsidR="00864429" w:rsidRPr="00420F87" w:rsidRDefault="00864429" w:rsidP="00420F8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 / 2016</w:t>
      </w:r>
      <w:r w:rsidRPr="00420F87">
        <w:rPr>
          <w:b/>
          <w:sz w:val="32"/>
          <w:szCs w:val="32"/>
        </w:rPr>
        <w:t xml:space="preserve">  учебный год</w:t>
      </w:r>
    </w:p>
    <w:p w:rsidR="00864429" w:rsidRPr="00887C3F" w:rsidRDefault="00864429" w:rsidP="00420F87">
      <w:pPr>
        <w:spacing w:line="360" w:lineRule="auto"/>
        <w:rPr>
          <w:sz w:val="28"/>
          <w:szCs w:val="28"/>
        </w:rPr>
      </w:pPr>
    </w:p>
    <w:p w:rsidR="00864429" w:rsidRPr="00420F87" w:rsidRDefault="00864429" w:rsidP="00A17125">
      <w:pPr>
        <w:spacing w:line="360" w:lineRule="auto"/>
        <w:ind w:left="9912" w:firstLine="708"/>
      </w:pPr>
      <w:r w:rsidRPr="00420F87">
        <w:t>Составитель программы:</w:t>
      </w:r>
    </w:p>
    <w:p w:rsidR="00864429" w:rsidRPr="00420F87" w:rsidRDefault="00864429" w:rsidP="00A17125">
      <w:pPr>
        <w:spacing w:line="360" w:lineRule="auto"/>
        <w:ind w:left="9912" w:firstLine="708"/>
      </w:pPr>
      <w:r>
        <w:t>Педагог-психолог О.С.Менгерт</w:t>
      </w:r>
    </w:p>
    <w:p w:rsidR="00864429" w:rsidRPr="00420F87" w:rsidRDefault="00864429" w:rsidP="00A17125">
      <w:pPr>
        <w:spacing w:line="360" w:lineRule="auto"/>
        <w:ind w:left="9912" w:firstLine="708"/>
      </w:pPr>
      <w:r w:rsidRPr="00420F87">
        <w:t>Срок реализации программы – 1 год</w:t>
      </w:r>
    </w:p>
    <w:p w:rsidR="00864429" w:rsidRPr="00420F87" w:rsidRDefault="00864429" w:rsidP="00A17125">
      <w:pPr>
        <w:spacing w:line="360" w:lineRule="auto"/>
        <w:ind w:left="9912" w:firstLine="708"/>
      </w:pPr>
      <w:r w:rsidRPr="00420F87">
        <w:t>Класс  9</w:t>
      </w:r>
    </w:p>
    <w:p w:rsidR="00864429" w:rsidRPr="00420F87" w:rsidRDefault="00864429" w:rsidP="00A17125">
      <w:pPr>
        <w:spacing w:line="360" w:lineRule="auto"/>
        <w:ind w:left="9912" w:firstLine="708"/>
      </w:pPr>
      <w:r w:rsidRPr="00420F87">
        <w:t xml:space="preserve">Количество часов в неделю: </w:t>
      </w:r>
      <w:r>
        <w:t>0,5</w:t>
      </w:r>
      <w:r w:rsidRPr="00420F87">
        <w:t xml:space="preserve"> ч</w:t>
      </w:r>
    </w:p>
    <w:p w:rsidR="00864429" w:rsidRPr="00420F87" w:rsidRDefault="00864429" w:rsidP="00A17125">
      <w:pPr>
        <w:spacing w:line="360" w:lineRule="auto"/>
        <w:ind w:left="9912" w:firstLine="708"/>
      </w:pPr>
      <w:r w:rsidRPr="00420F87">
        <w:t xml:space="preserve">Количество часов в год: </w:t>
      </w:r>
      <w:r>
        <w:t>18</w:t>
      </w:r>
      <w:r w:rsidRPr="00420F87">
        <w:t xml:space="preserve"> ч</w:t>
      </w:r>
    </w:p>
    <w:p w:rsidR="00864429" w:rsidRPr="00887C3F" w:rsidRDefault="00864429" w:rsidP="00420F87">
      <w:pPr>
        <w:spacing w:line="360" w:lineRule="auto"/>
        <w:rPr>
          <w:sz w:val="28"/>
          <w:szCs w:val="28"/>
        </w:rPr>
      </w:pPr>
    </w:p>
    <w:p w:rsidR="00864429" w:rsidRPr="00887C3F" w:rsidRDefault="00864429" w:rsidP="00420F8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64429" w:rsidRPr="0088119F" w:rsidRDefault="00864429" w:rsidP="00420F8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2015 </w:t>
      </w:r>
      <w:r w:rsidRPr="00887C3F">
        <w:rPr>
          <w:b/>
          <w:bCs/>
          <w:color w:val="000000"/>
          <w:sz w:val="28"/>
          <w:szCs w:val="28"/>
        </w:rPr>
        <w:t>год</w:t>
      </w:r>
    </w:p>
    <w:p w:rsidR="00864429" w:rsidRPr="00887C3F" w:rsidRDefault="00864429" w:rsidP="00420F8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7C3F">
        <w:rPr>
          <w:b/>
          <w:bCs/>
          <w:color w:val="000000"/>
          <w:sz w:val="28"/>
          <w:szCs w:val="28"/>
        </w:rPr>
        <w:t>Пояснительная записка</w:t>
      </w:r>
    </w:p>
    <w:p w:rsidR="00864429" w:rsidRPr="00887C3F" w:rsidRDefault="00864429" w:rsidP="00420F87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887C3F">
        <w:rPr>
          <w:sz w:val="28"/>
          <w:szCs w:val="28"/>
        </w:rPr>
        <w:t>В настоящее время социально-экономическое состояние общества обуславливает развитие рыночных отношений не только в сфере экономики, но и в сфере труда и занятости. Предприятия трудоустраивают молодежь осторожно, и часто молодые люди оказываются невостребованными на рынке труда. Для того</w:t>
      </w:r>
      <w:r>
        <w:rPr>
          <w:sz w:val="28"/>
          <w:szCs w:val="28"/>
          <w:lang w:val="ru-RU"/>
        </w:rPr>
        <w:t xml:space="preserve">,  </w:t>
      </w:r>
      <w:r w:rsidRPr="00887C3F">
        <w:rPr>
          <w:sz w:val="28"/>
          <w:szCs w:val="28"/>
        </w:rPr>
        <w:t xml:space="preserve"> чтобы не оказаться в подобной ситуации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выпускникам необходимо</w:t>
      </w:r>
      <w:r w:rsidRPr="00887C3F">
        <w:rPr>
          <w:sz w:val="28"/>
          <w:szCs w:val="28"/>
        </w:rPr>
        <w:t xml:space="preserve"> ориентироваться в </w:t>
      </w:r>
      <w:r>
        <w:rPr>
          <w:sz w:val="28"/>
          <w:szCs w:val="28"/>
          <w:lang w:val="ru-RU"/>
        </w:rPr>
        <w:t xml:space="preserve">современном </w:t>
      </w:r>
      <w:r w:rsidRPr="00887C3F">
        <w:rPr>
          <w:sz w:val="28"/>
          <w:szCs w:val="28"/>
        </w:rPr>
        <w:t>рынке труда, быть конкурентоспособным и гибким в принятии разного рода решений, уметь представить себя в более выгодном свете для работодателя, а для этого необходимо адекватно оценивать свои личные способности, возможности и потребности, а также иметь четкое представление о своих профессиональных и жизненных планах.</w:t>
      </w:r>
    </w:p>
    <w:p w:rsidR="00864429" w:rsidRPr="00267E20" w:rsidRDefault="00864429" w:rsidP="005D51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Таким образом, в современных условиях профессиональное самоопределение предполагает четко продуманный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</w:t>
      </w:r>
      <w:r w:rsidRPr="00267E20">
        <w:rPr>
          <w:rFonts w:ascii="PragmaticaC" w:hAnsi="PragmaticaC" w:cs="PragmaticaC"/>
          <w:sz w:val="19"/>
          <w:szCs w:val="19"/>
        </w:rPr>
        <w:t xml:space="preserve"> </w:t>
      </w:r>
    </w:p>
    <w:p w:rsidR="00864429" w:rsidRPr="00887C3F" w:rsidRDefault="00864429" w:rsidP="00420F87">
      <w:pPr>
        <w:pStyle w:val="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Занятия курса позволят </w:t>
      </w:r>
      <w:r w:rsidRPr="00887C3F">
        <w:rPr>
          <w:sz w:val="28"/>
          <w:szCs w:val="28"/>
        </w:rPr>
        <w:t>учащимся ориентироваться в профессиях и специальностях, помо</w:t>
      </w:r>
      <w:r>
        <w:rPr>
          <w:sz w:val="28"/>
          <w:szCs w:val="28"/>
          <w:lang w:val="ru-RU"/>
        </w:rPr>
        <w:t>гут</w:t>
      </w:r>
      <w:r w:rsidRPr="00887C3F">
        <w:rPr>
          <w:sz w:val="28"/>
          <w:szCs w:val="28"/>
        </w:rPr>
        <w:t xml:space="preserve"> в выборе деятельности, которая приведет к удовлетворению своих потребностей и поможет реализоваться применительно к способностям, склонностям, характеру, темпераменту конкретной личности, поможет оценить свои возможности, уменьшить вероятность ошибок при выборе профессии.</w:t>
      </w:r>
    </w:p>
    <w:p w:rsidR="00864429" w:rsidRPr="00887C3F" w:rsidRDefault="00864429" w:rsidP="00420F87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87C3F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О</w:t>
      </w:r>
      <w:r w:rsidRPr="00887C3F">
        <w:rPr>
          <w:spacing w:val="-3"/>
          <w:sz w:val="28"/>
          <w:szCs w:val="28"/>
        </w:rPr>
        <w:t>каза</w:t>
      </w:r>
      <w:r>
        <w:rPr>
          <w:spacing w:val="-3"/>
          <w:sz w:val="28"/>
          <w:szCs w:val="28"/>
        </w:rPr>
        <w:t>ние</w:t>
      </w:r>
      <w:r w:rsidRPr="00887C3F">
        <w:rPr>
          <w:spacing w:val="-3"/>
          <w:sz w:val="28"/>
          <w:szCs w:val="28"/>
        </w:rPr>
        <w:t xml:space="preserve"> эффекти</w:t>
      </w:r>
      <w:r>
        <w:rPr>
          <w:spacing w:val="-3"/>
          <w:sz w:val="28"/>
          <w:szCs w:val="28"/>
        </w:rPr>
        <w:t>вной психолого-педагогической поддержки</w:t>
      </w:r>
      <w:r w:rsidRPr="00887C3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учащимся </w:t>
      </w:r>
      <w:r w:rsidRPr="00887C3F">
        <w:rPr>
          <w:sz w:val="28"/>
          <w:szCs w:val="28"/>
        </w:rPr>
        <w:t xml:space="preserve"> 9-х классов.</w:t>
      </w:r>
    </w:p>
    <w:p w:rsidR="00864429" w:rsidRDefault="00864429" w:rsidP="00420F87">
      <w:pPr>
        <w:spacing w:line="360" w:lineRule="auto"/>
        <w:ind w:firstLine="302"/>
        <w:jc w:val="both"/>
        <w:rPr>
          <w:color w:val="000000"/>
          <w:sz w:val="28"/>
          <w:szCs w:val="28"/>
        </w:rPr>
      </w:pPr>
      <w:r w:rsidRPr="00887C3F">
        <w:rPr>
          <w:b/>
          <w:bCs/>
          <w:color w:val="000000"/>
          <w:sz w:val="28"/>
          <w:szCs w:val="28"/>
        </w:rPr>
        <w:t>Задачи курса:</w:t>
      </w:r>
      <w:r w:rsidRPr="00887C3F">
        <w:rPr>
          <w:color w:val="000000"/>
          <w:sz w:val="28"/>
          <w:szCs w:val="28"/>
        </w:rPr>
        <w:t xml:space="preserve"> </w:t>
      </w:r>
    </w:p>
    <w:p w:rsidR="00864429" w:rsidRDefault="00864429" w:rsidP="006429C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адекватные</w:t>
      </w:r>
      <w:r w:rsidRPr="00887C3F">
        <w:rPr>
          <w:color w:val="000000"/>
          <w:sz w:val="28"/>
          <w:szCs w:val="28"/>
        </w:rPr>
        <w:t xml:space="preserve"> представления учащихся о своем профессиональном потенциале на основе самодиагностики</w:t>
      </w:r>
      <w:r>
        <w:rPr>
          <w:color w:val="000000"/>
          <w:sz w:val="28"/>
          <w:szCs w:val="28"/>
        </w:rPr>
        <w:t>, учета своих возможностей</w:t>
      </w:r>
      <w:r w:rsidRPr="00887C3F">
        <w:rPr>
          <w:color w:val="000000"/>
          <w:sz w:val="28"/>
          <w:szCs w:val="28"/>
        </w:rPr>
        <w:t xml:space="preserve"> и знания мира профессий; </w:t>
      </w:r>
    </w:p>
    <w:p w:rsidR="00864429" w:rsidRPr="00887C3F" w:rsidRDefault="00864429" w:rsidP="006429C2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87C3F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>ить</w:t>
      </w:r>
      <w:r w:rsidRPr="00887C3F">
        <w:rPr>
          <w:color w:val="000000"/>
          <w:sz w:val="28"/>
          <w:szCs w:val="28"/>
        </w:rPr>
        <w:t xml:space="preserve"> со спецификой современного рынка труда, правилами выбора и способами получения профессии.</w:t>
      </w:r>
    </w:p>
    <w:p w:rsidR="00864429" w:rsidRPr="00A17125" w:rsidRDefault="00864429" w:rsidP="00420F87">
      <w:pPr>
        <w:spacing w:line="360" w:lineRule="auto"/>
        <w:ind w:firstLine="302"/>
        <w:rPr>
          <w:sz w:val="28"/>
          <w:szCs w:val="28"/>
        </w:rPr>
      </w:pPr>
      <w:r w:rsidRPr="00887C3F">
        <w:rPr>
          <w:sz w:val="28"/>
          <w:szCs w:val="28"/>
        </w:rPr>
        <w:t>Программа профориентационного курса составлена на основе элективного курса «Мои профессиональные намерения», автор Г. Резапкина, программы «Твоя профессиональная карьера»</w:t>
      </w:r>
      <w:r>
        <w:rPr>
          <w:sz w:val="28"/>
          <w:szCs w:val="28"/>
        </w:rPr>
        <w:t xml:space="preserve">, </w:t>
      </w:r>
      <w:r w:rsidRPr="00887C3F">
        <w:rPr>
          <w:sz w:val="28"/>
          <w:szCs w:val="28"/>
        </w:rPr>
        <w:t xml:space="preserve"> рекомендованной департаментом общего среднего образования Министерства образования Российской Федерации</w:t>
      </w:r>
      <w:r>
        <w:rPr>
          <w:sz w:val="28"/>
          <w:szCs w:val="28"/>
        </w:rPr>
        <w:t>.</w:t>
      </w:r>
    </w:p>
    <w:p w:rsidR="00864429" w:rsidRPr="00887C3F" w:rsidRDefault="00864429" w:rsidP="00420F8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87C3F">
        <w:rPr>
          <w:b/>
          <w:sz w:val="28"/>
          <w:szCs w:val="28"/>
        </w:rPr>
        <w:t>Общая характеристика курса</w:t>
      </w:r>
    </w:p>
    <w:p w:rsidR="00864429" w:rsidRPr="00887C3F" w:rsidRDefault="00864429" w:rsidP="00420F87">
      <w:pPr>
        <w:shd w:val="clear" w:color="auto" w:fill="FFFFFF"/>
        <w:spacing w:line="360" w:lineRule="auto"/>
        <w:ind w:left="10" w:firstLine="269"/>
        <w:jc w:val="both"/>
        <w:rPr>
          <w:sz w:val="28"/>
          <w:szCs w:val="28"/>
        </w:rPr>
      </w:pPr>
      <w:r w:rsidRPr="00887C3F">
        <w:rPr>
          <w:spacing w:val="-4"/>
          <w:sz w:val="28"/>
          <w:szCs w:val="28"/>
        </w:rPr>
        <w:t xml:space="preserve">Вопрос профессионального самоопределения начинает осознаваться </w:t>
      </w:r>
      <w:r w:rsidRPr="00887C3F">
        <w:rPr>
          <w:sz w:val="28"/>
          <w:szCs w:val="28"/>
        </w:rPr>
        <w:t>учащимися уже в 14—15 лет. Н</w:t>
      </w:r>
      <w:r w:rsidRPr="00887C3F">
        <w:rPr>
          <w:spacing w:val="-4"/>
          <w:sz w:val="28"/>
          <w:szCs w:val="28"/>
        </w:rPr>
        <w:t xml:space="preserve">е имея четкой позиции, учащиеся </w:t>
      </w:r>
      <w:r w:rsidRPr="00887C3F">
        <w:rPr>
          <w:sz w:val="28"/>
          <w:szCs w:val="28"/>
        </w:rPr>
        <w:t xml:space="preserve">сомневаются в своем выборе; их одолевают противоречивые чувства </w:t>
      </w:r>
      <w:r w:rsidRPr="00887C3F">
        <w:rPr>
          <w:spacing w:val="-1"/>
          <w:sz w:val="28"/>
          <w:szCs w:val="28"/>
        </w:rPr>
        <w:t xml:space="preserve">«Выбор сделать надо, но не знаю, что мне надо». Это действительно </w:t>
      </w:r>
      <w:r w:rsidRPr="00887C3F">
        <w:rPr>
          <w:spacing w:val="-4"/>
          <w:sz w:val="28"/>
          <w:szCs w:val="28"/>
        </w:rPr>
        <w:t xml:space="preserve">серьезная проблема, которую, так или иначе, необходимо решать. Было </w:t>
      </w:r>
      <w:r w:rsidRPr="00887C3F">
        <w:rPr>
          <w:sz w:val="28"/>
          <w:szCs w:val="28"/>
        </w:rPr>
        <w:t>бы неверным оценивать позицию учащихся, опираясь на критерии «хорошо – плохо». Это в корне не правильно!</w:t>
      </w:r>
    </w:p>
    <w:p w:rsidR="00864429" w:rsidRPr="00887C3F" w:rsidRDefault="00864429" w:rsidP="00420F87">
      <w:pPr>
        <w:pStyle w:val="c1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87C3F">
        <w:rPr>
          <w:spacing w:val="-12"/>
          <w:sz w:val="28"/>
          <w:szCs w:val="28"/>
        </w:rPr>
        <w:t>Программа по профориентации «Мои профессиональные намерения» при</w:t>
      </w:r>
      <w:r w:rsidRPr="00887C3F">
        <w:rPr>
          <w:spacing w:val="-11"/>
          <w:sz w:val="28"/>
          <w:szCs w:val="28"/>
        </w:rPr>
        <w:t>звана помочь школьникам в нелегкий переходный период. Это одна из нетра</w:t>
      </w:r>
      <w:r w:rsidRPr="00887C3F">
        <w:rPr>
          <w:spacing w:val="-9"/>
          <w:sz w:val="28"/>
          <w:szCs w:val="28"/>
        </w:rPr>
        <w:t>диционных форм активной работы, учитывающей специфику возраста.</w:t>
      </w:r>
      <w:r w:rsidRPr="00887C3F">
        <w:rPr>
          <w:rStyle w:val="c0"/>
          <w:sz w:val="28"/>
          <w:szCs w:val="28"/>
        </w:rPr>
        <w:t xml:space="preserve"> Курс</w:t>
      </w:r>
      <w:r w:rsidRPr="00887C3F">
        <w:rPr>
          <w:rStyle w:val="c10c0c34"/>
          <w:sz w:val="28"/>
          <w:szCs w:val="28"/>
        </w:rPr>
        <w:t> </w:t>
      </w:r>
      <w:r w:rsidRPr="00887C3F">
        <w:rPr>
          <w:rStyle w:val="c0"/>
          <w:sz w:val="28"/>
          <w:szCs w:val="28"/>
        </w:rPr>
        <w:t xml:space="preserve">рассчитан на </w:t>
      </w:r>
      <w:r>
        <w:rPr>
          <w:rStyle w:val="c0"/>
          <w:sz w:val="28"/>
          <w:szCs w:val="28"/>
        </w:rPr>
        <w:t xml:space="preserve">36 </w:t>
      </w:r>
      <w:r w:rsidRPr="00887C3F">
        <w:rPr>
          <w:rStyle w:val="c0"/>
          <w:sz w:val="28"/>
          <w:szCs w:val="28"/>
        </w:rPr>
        <w:t xml:space="preserve">занятий по </w:t>
      </w:r>
      <w:r>
        <w:rPr>
          <w:rStyle w:val="c0"/>
          <w:sz w:val="28"/>
          <w:szCs w:val="28"/>
        </w:rPr>
        <w:t>0,5 часа</w:t>
      </w:r>
      <w:r w:rsidRPr="00887C3F">
        <w:rPr>
          <w:rStyle w:val="c0"/>
          <w:sz w:val="28"/>
          <w:szCs w:val="28"/>
        </w:rPr>
        <w:t xml:space="preserve"> в неделю. Занятия по форме напоминают тренинговую структуру, включают в себя: профориентационные игры и упражнения, анкетирование, профдиагностические методики, теоретическую часть, дискуссии, моделиро</w:t>
      </w:r>
      <w:r>
        <w:rPr>
          <w:rStyle w:val="c0"/>
          <w:sz w:val="28"/>
          <w:szCs w:val="28"/>
        </w:rPr>
        <w:t>вание профессиональных ситуаций, игры.</w:t>
      </w:r>
      <w:r w:rsidRPr="00887C3F">
        <w:rPr>
          <w:rStyle w:val="c0"/>
          <w:sz w:val="28"/>
          <w:szCs w:val="28"/>
        </w:rPr>
        <w:t xml:space="preserve"> </w:t>
      </w:r>
    </w:p>
    <w:p w:rsidR="00864429" w:rsidRPr="00887C3F" w:rsidRDefault="00864429" w:rsidP="0088119F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887C3F">
        <w:rPr>
          <w:b/>
          <w:color w:val="000000"/>
          <w:sz w:val="28"/>
          <w:szCs w:val="28"/>
        </w:rPr>
        <w:t>Описание места элективного курса в базисном учебном плане</w:t>
      </w:r>
    </w:p>
    <w:p w:rsidR="00864429" w:rsidRPr="00887C3F" w:rsidRDefault="00864429" w:rsidP="00420F87">
      <w:pPr>
        <w:spacing w:line="360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Согласно учебному  плану</w:t>
      </w:r>
      <w:r w:rsidRPr="00887C3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МБОУ Курагинская СОШ №1 </w:t>
      </w:r>
      <w:r w:rsidRPr="00887C3F">
        <w:rPr>
          <w:kern w:val="1"/>
          <w:sz w:val="28"/>
          <w:szCs w:val="28"/>
        </w:rPr>
        <w:t>в 9-</w:t>
      </w:r>
      <w:r>
        <w:rPr>
          <w:kern w:val="1"/>
          <w:sz w:val="28"/>
          <w:szCs w:val="28"/>
        </w:rPr>
        <w:t xml:space="preserve">х классах курс рассчитан на </w:t>
      </w:r>
      <w:r w:rsidRPr="00887C3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18</w:t>
      </w:r>
      <w:r w:rsidRPr="00887C3F">
        <w:rPr>
          <w:kern w:val="1"/>
          <w:sz w:val="28"/>
          <w:szCs w:val="28"/>
        </w:rPr>
        <w:t xml:space="preserve"> час</w:t>
      </w:r>
      <w:r>
        <w:rPr>
          <w:kern w:val="1"/>
          <w:sz w:val="28"/>
          <w:szCs w:val="28"/>
        </w:rPr>
        <w:t>ов</w:t>
      </w:r>
      <w:r w:rsidRPr="00887C3F">
        <w:rPr>
          <w:kern w:val="1"/>
          <w:sz w:val="28"/>
          <w:szCs w:val="28"/>
        </w:rPr>
        <w:t xml:space="preserve">, из расчета </w:t>
      </w:r>
      <w:r>
        <w:rPr>
          <w:kern w:val="1"/>
          <w:sz w:val="28"/>
          <w:szCs w:val="28"/>
        </w:rPr>
        <w:t>0,5</w:t>
      </w:r>
      <w:r w:rsidRPr="00887C3F">
        <w:rPr>
          <w:kern w:val="1"/>
          <w:sz w:val="28"/>
          <w:szCs w:val="28"/>
        </w:rPr>
        <w:t xml:space="preserve"> час</w:t>
      </w:r>
      <w:r>
        <w:rPr>
          <w:kern w:val="1"/>
          <w:sz w:val="28"/>
          <w:szCs w:val="28"/>
        </w:rPr>
        <w:t>а</w:t>
      </w:r>
      <w:r w:rsidRPr="00887C3F">
        <w:rPr>
          <w:kern w:val="1"/>
          <w:sz w:val="28"/>
          <w:szCs w:val="28"/>
        </w:rPr>
        <w:t xml:space="preserve"> в неделю.</w:t>
      </w:r>
    </w:p>
    <w:p w:rsidR="00864429" w:rsidRDefault="00864429" w:rsidP="00420F87">
      <w:pPr>
        <w:spacing w:line="360" w:lineRule="auto"/>
        <w:jc w:val="center"/>
        <w:rPr>
          <w:b/>
          <w:bCs/>
          <w:sz w:val="28"/>
          <w:szCs w:val="28"/>
        </w:rPr>
      </w:pPr>
    </w:p>
    <w:p w:rsidR="00864429" w:rsidRDefault="00864429" w:rsidP="00420F87">
      <w:pPr>
        <w:spacing w:line="360" w:lineRule="auto"/>
        <w:jc w:val="center"/>
        <w:rPr>
          <w:b/>
          <w:bCs/>
          <w:sz w:val="28"/>
          <w:szCs w:val="28"/>
        </w:rPr>
      </w:pPr>
    </w:p>
    <w:p w:rsidR="00864429" w:rsidRDefault="00864429" w:rsidP="00420F87">
      <w:pPr>
        <w:spacing w:line="360" w:lineRule="auto"/>
        <w:jc w:val="center"/>
        <w:rPr>
          <w:b/>
          <w:bCs/>
          <w:sz w:val="28"/>
          <w:szCs w:val="28"/>
        </w:rPr>
      </w:pPr>
    </w:p>
    <w:p w:rsidR="00864429" w:rsidRPr="00887C3F" w:rsidRDefault="00864429" w:rsidP="00420F87">
      <w:pPr>
        <w:spacing w:line="360" w:lineRule="auto"/>
        <w:jc w:val="center"/>
        <w:rPr>
          <w:b/>
          <w:bCs/>
          <w:sz w:val="28"/>
          <w:szCs w:val="28"/>
        </w:rPr>
      </w:pPr>
      <w:r w:rsidRPr="00887C3F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ивность и эффективность</w:t>
      </w:r>
      <w:r w:rsidRPr="00887C3F">
        <w:rPr>
          <w:b/>
          <w:bCs/>
          <w:sz w:val="28"/>
          <w:szCs w:val="28"/>
        </w:rPr>
        <w:t xml:space="preserve"> изучения курса</w:t>
      </w:r>
    </w:p>
    <w:p w:rsidR="00864429" w:rsidRPr="00887C3F" w:rsidRDefault="00864429" w:rsidP="006429C2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После завершения курса профориентационных занятий учащиеся будут иметь более полное представление о мире профессий, смогут разобраться в своих личностных способностях и склонностях, что будет способствовать более осознанному подходу к выбору профессии, станут ответственнее относиться к планированию своего будущего.</w:t>
      </w:r>
    </w:p>
    <w:p w:rsidR="00864429" w:rsidRPr="00887C3F" w:rsidRDefault="00864429" w:rsidP="00420F87">
      <w:pPr>
        <w:spacing w:line="360" w:lineRule="auto"/>
        <w:jc w:val="both"/>
        <w:rPr>
          <w:i/>
          <w:sz w:val="28"/>
          <w:szCs w:val="28"/>
        </w:rPr>
      </w:pPr>
      <w:r w:rsidRPr="00887C3F">
        <w:rPr>
          <w:i/>
          <w:sz w:val="28"/>
          <w:szCs w:val="28"/>
        </w:rPr>
        <w:t>Учащиеся получат представления: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о своих возможностях;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о своём характере, своих достоинствах и недостатках;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об особенностях своего мышления, внимания и памяти;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о различных профессиях, относящихся к определённому типу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привлекательных и непривлекательных сторонах любой профессии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«о профессиональной пригодности»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«о личном профессиональном плане»</w:t>
      </w:r>
    </w:p>
    <w:p w:rsidR="00864429" w:rsidRPr="00887C3F" w:rsidRDefault="00864429" w:rsidP="00420F87">
      <w:pPr>
        <w:spacing w:line="360" w:lineRule="auto"/>
        <w:jc w:val="both"/>
        <w:rPr>
          <w:i/>
          <w:sz w:val="28"/>
          <w:szCs w:val="28"/>
        </w:rPr>
      </w:pPr>
      <w:r w:rsidRPr="00887C3F">
        <w:rPr>
          <w:i/>
          <w:sz w:val="28"/>
          <w:szCs w:val="28"/>
        </w:rPr>
        <w:t>Учащиеся получат опыт: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самопознания;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принятия решений;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преодоления поведенческих стереотипов;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работы с тестовым материалом;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межличностного общения в группе;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выявления направленности профессиональных интересов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знакомства с правилами грамотного выбора профессии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проведения интервью</w:t>
      </w:r>
    </w:p>
    <w:p w:rsidR="00864429" w:rsidRPr="00887C3F" w:rsidRDefault="00864429" w:rsidP="00420F87">
      <w:pPr>
        <w:spacing w:line="360" w:lineRule="auto"/>
        <w:jc w:val="both"/>
        <w:rPr>
          <w:i/>
          <w:sz w:val="28"/>
          <w:szCs w:val="28"/>
        </w:rPr>
      </w:pPr>
      <w:r w:rsidRPr="00887C3F">
        <w:rPr>
          <w:i/>
          <w:sz w:val="28"/>
          <w:szCs w:val="28"/>
        </w:rPr>
        <w:t>Учащиеся научатся: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адекватно оценивать себя;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адекватно реагировать на собственные эмоции;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>- избегать ошибки в выборе профессии и их последствие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осмысливать характеристики некоторых профессий и соотносить </w:t>
      </w:r>
    </w:p>
    <w:p w:rsidR="00864429" w:rsidRPr="00887C3F" w:rsidRDefault="00864429" w:rsidP="00420F87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  их со своими    возможностями</w:t>
      </w:r>
    </w:p>
    <w:p w:rsidR="00864429" w:rsidRPr="00665D7F" w:rsidRDefault="00864429" w:rsidP="00665D7F">
      <w:pPr>
        <w:spacing w:line="360" w:lineRule="auto"/>
        <w:jc w:val="both"/>
        <w:rPr>
          <w:sz w:val="28"/>
          <w:szCs w:val="28"/>
        </w:rPr>
      </w:pPr>
      <w:r w:rsidRPr="00887C3F">
        <w:rPr>
          <w:sz w:val="28"/>
          <w:szCs w:val="28"/>
        </w:rPr>
        <w:t xml:space="preserve"> - правильно составлять личный профессиональный план</w:t>
      </w:r>
    </w:p>
    <w:p w:rsidR="00864429" w:rsidRDefault="00864429" w:rsidP="00420F87">
      <w:pPr>
        <w:spacing w:line="360" w:lineRule="auto"/>
        <w:ind w:firstLine="708"/>
        <w:jc w:val="center"/>
        <w:rPr>
          <w:b/>
          <w:color w:val="000000"/>
          <w:sz w:val="36"/>
          <w:szCs w:val="36"/>
        </w:rPr>
      </w:pPr>
      <w:r w:rsidRPr="0093633A">
        <w:rPr>
          <w:b/>
          <w:color w:val="000000"/>
          <w:sz w:val="36"/>
          <w:szCs w:val="36"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993"/>
        <w:gridCol w:w="3827"/>
        <w:gridCol w:w="6946"/>
        <w:gridCol w:w="1211"/>
      </w:tblGrid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864429" w:rsidRPr="00B55BA9" w:rsidRDefault="00864429" w:rsidP="00B55B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946" w:type="dxa"/>
          </w:tcPr>
          <w:p w:rsidR="00864429" w:rsidRPr="00B55BA9" w:rsidRDefault="00864429" w:rsidP="00B55BA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86442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9 «А»</w:t>
            </w:r>
          </w:p>
          <w:p w:rsidR="0086442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9 «Б»</w:t>
            </w:r>
          </w:p>
          <w:p w:rsidR="0086442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9 «В»</w:t>
            </w:r>
          </w:p>
          <w:p w:rsidR="00864429" w:rsidRPr="00B55BA9" w:rsidRDefault="00864429" w:rsidP="00FC48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b/>
                <w:color w:val="000000"/>
                <w:sz w:val="28"/>
                <w:szCs w:val="28"/>
              </w:rPr>
              <w:t>9 «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  <w:r w:rsidRPr="00B55BA9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Что изучает профориентация?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Знакомство с курсом. Представление понятий профориентация, профессия, специальность, должность, карьера.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Самооценка. Уровень притязаний.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Формирование характера, черты характера в профессиональной деятельности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Мои возможности. Мои способности. </w:t>
            </w:r>
            <w:r w:rsidRPr="00B55BA9">
              <w:rPr>
                <w:color w:val="000000"/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6946" w:type="dxa"/>
          </w:tcPr>
          <w:p w:rsidR="00864429" w:rsidRDefault="00864429" w:rsidP="002F639A">
            <w:pPr>
              <w:rPr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Раскрытие понятий: профессиональные намерения, интересы, склонности.</w:t>
            </w:r>
          </w:p>
          <w:p w:rsidR="00864429" w:rsidRPr="00B55BA9" w:rsidRDefault="00864429" w:rsidP="002F639A">
            <w:pPr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sz w:val="28"/>
                <w:szCs w:val="28"/>
              </w:rPr>
              <w:t>Определение наиболее подходящего предмета труда вашей будущей профессии.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Темперамент и профессия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Темперамент – что это? Характеристика темперамента. Профессии, рекомендованные по типу темперамента.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Темперамент и способности. 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B55BA9">
              <w:rPr>
                <w:color w:val="000000"/>
                <w:sz w:val="28"/>
                <w:szCs w:val="28"/>
              </w:rPr>
              <w:t>ест с целью определения преобладающих способностей и склонностей.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Чувства и эмоции. Тест эмоций.</w:t>
            </w:r>
          </w:p>
        </w:tc>
        <w:tc>
          <w:tcPr>
            <w:tcW w:w="6946" w:type="dxa"/>
          </w:tcPr>
          <w:p w:rsidR="00864429" w:rsidRPr="002A4293" w:rsidRDefault="00864429" w:rsidP="002F639A">
            <w:pPr>
              <w:rPr>
                <w:color w:val="000000"/>
                <w:sz w:val="28"/>
                <w:szCs w:val="28"/>
              </w:rPr>
            </w:pPr>
            <w:r w:rsidRPr="002A4293">
              <w:rPr>
                <w:color w:val="000000"/>
                <w:sz w:val="28"/>
                <w:szCs w:val="28"/>
              </w:rPr>
              <w:t>Истоки негативных эмоций.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Default="00864429" w:rsidP="002F639A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bCs/>
                <w:color w:val="000000"/>
                <w:sz w:val="28"/>
                <w:szCs w:val="28"/>
              </w:rPr>
              <w:t>Профессионально важные качества.</w:t>
            </w:r>
          </w:p>
        </w:tc>
        <w:tc>
          <w:tcPr>
            <w:tcW w:w="6946" w:type="dxa"/>
          </w:tcPr>
          <w:p w:rsidR="00864429" w:rsidRPr="002A4293" w:rsidRDefault="00864429" w:rsidP="002F639A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Изучение понятий профессиональной пригодности и профессионально важных качеств.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2F63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Тревожность  и стресс.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уровня тревожности. Изучение понятия стрессоустойчивости.  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B55BA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Тип мышления и профессия. 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основных характеристик мышления, прогнозирование успешности в определенных видах профессиональной деятельности. 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B55BA9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Внимание, память, уровень внутренней свободы. </w:t>
            </w:r>
          </w:p>
        </w:tc>
        <w:tc>
          <w:tcPr>
            <w:tcW w:w="6946" w:type="dxa"/>
          </w:tcPr>
          <w:p w:rsidR="00864429" w:rsidRPr="00B55BA9" w:rsidRDefault="00864429" w:rsidP="00B55BA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уровня развития памяти, внимания, уровня внутренней свободы.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3F73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B55B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55BA9">
              <w:rPr>
                <w:bCs/>
                <w:color w:val="000000"/>
                <w:sz w:val="28"/>
                <w:szCs w:val="28"/>
              </w:rPr>
              <w:t>Уровень профессиональной пригодности.</w:t>
            </w:r>
          </w:p>
        </w:tc>
        <w:tc>
          <w:tcPr>
            <w:tcW w:w="6946" w:type="dxa"/>
          </w:tcPr>
          <w:p w:rsidR="00864429" w:rsidRPr="00B55BA9" w:rsidRDefault="00864429" w:rsidP="002F639A">
            <w:pPr>
              <w:rPr>
                <w:b/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Изучение понятия профессиональная пригодность, тест с целью определения преобладающих способностей и склонностей.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7B30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Способности общие и специальные: артистические способности.</w:t>
            </w:r>
          </w:p>
        </w:tc>
        <w:tc>
          <w:tcPr>
            <w:tcW w:w="6946" w:type="dxa"/>
          </w:tcPr>
          <w:p w:rsidR="00864429" w:rsidRPr="00B55BA9" w:rsidRDefault="00864429" w:rsidP="00F13B9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«Мыслитель или Художник»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7B305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Способности общие и специальные: практические виды деятельности.</w:t>
            </w:r>
          </w:p>
        </w:tc>
        <w:tc>
          <w:tcPr>
            <w:tcW w:w="6946" w:type="dxa"/>
          </w:tcPr>
          <w:p w:rsidR="00864429" w:rsidRPr="00F13B98" w:rsidRDefault="00864429" w:rsidP="00B55BA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3B98">
              <w:rPr>
                <w:color w:val="000000"/>
                <w:sz w:val="28"/>
                <w:szCs w:val="28"/>
              </w:rPr>
              <w:t>Определение технических способностей.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7B305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Способности общие и специальные: социальный тип, предпринимательский тип.</w:t>
            </w:r>
          </w:p>
        </w:tc>
        <w:tc>
          <w:tcPr>
            <w:tcW w:w="6946" w:type="dxa"/>
          </w:tcPr>
          <w:p w:rsidR="00864429" w:rsidRPr="002F639A" w:rsidRDefault="00864429" w:rsidP="002F639A">
            <w:pPr>
              <w:rPr>
                <w:color w:val="000000"/>
                <w:sz w:val="28"/>
                <w:szCs w:val="28"/>
              </w:rPr>
            </w:pPr>
            <w:r w:rsidRPr="002F639A">
              <w:rPr>
                <w:color w:val="000000"/>
                <w:sz w:val="28"/>
                <w:szCs w:val="28"/>
              </w:rPr>
              <w:t xml:space="preserve">Поведение в конфликте. Тест </w:t>
            </w:r>
            <w:r>
              <w:rPr>
                <w:color w:val="000000"/>
                <w:sz w:val="28"/>
                <w:szCs w:val="28"/>
              </w:rPr>
              <w:t>Томаса. Ро</w:t>
            </w:r>
            <w:r w:rsidRPr="002F639A">
              <w:rPr>
                <w:color w:val="000000"/>
                <w:sz w:val="28"/>
                <w:szCs w:val="28"/>
              </w:rPr>
              <w:t>левая игра «Конфликт»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Мотивы и потребности. </w:t>
            </w:r>
            <w:r w:rsidRPr="00B55BA9">
              <w:rPr>
                <w:bCs/>
                <w:color w:val="000000"/>
                <w:sz w:val="28"/>
                <w:szCs w:val="28"/>
              </w:rPr>
              <w:t>Ошибки в выборе профессии.</w:t>
            </w:r>
          </w:p>
        </w:tc>
        <w:tc>
          <w:tcPr>
            <w:tcW w:w="6946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sz w:val="28"/>
                <w:szCs w:val="28"/>
              </w:rPr>
              <w:t>Что такое ошибка в выборе профессии, чем она вызвана и какова ее цена?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3F734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color w:val="000000"/>
                <w:sz w:val="28"/>
                <w:szCs w:val="28"/>
              </w:rPr>
              <w:t>Современный рынок труда</w:t>
            </w:r>
            <w:r>
              <w:rPr>
                <w:color w:val="000000"/>
                <w:sz w:val="28"/>
                <w:szCs w:val="28"/>
              </w:rPr>
              <w:t xml:space="preserve">. Стратегия выбора профессии. </w:t>
            </w:r>
          </w:p>
        </w:tc>
        <w:tc>
          <w:tcPr>
            <w:tcW w:w="6946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 w:rsidRPr="00B55BA9">
              <w:rPr>
                <w:sz w:val="28"/>
                <w:szCs w:val="28"/>
              </w:rPr>
              <w:t>Определение роли мотивов и потребностей в жизни человека; Анализ рынка труда.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3F734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8D2DC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Навыки самопрезентации. </w:t>
            </w:r>
            <w:r w:rsidRPr="00B55BA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55BA9">
              <w:rPr>
                <w:color w:val="000000"/>
                <w:sz w:val="28"/>
                <w:szCs w:val="28"/>
              </w:rPr>
              <w:t>искуссия о себе и успешности деятельности человека.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64429" w:rsidRPr="00B55BA9" w:rsidTr="006457E0">
        <w:tc>
          <w:tcPr>
            <w:tcW w:w="534" w:type="dxa"/>
          </w:tcPr>
          <w:p w:rsidR="00864429" w:rsidRPr="00B55BA9" w:rsidRDefault="00864429" w:rsidP="003F734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64429" w:rsidRPr="00B55BA9" w:rsidRDefault="00864429" w:rsidP="004A5AB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«Моя будущая профессия»</w:t>
            </w:r>
          </w:p>
        </w:tc>
        <w:tc>
          <w:tcPr>
            <w:tcW w:w="6946" w:type="dxa"/>
          </w:tcPr>
          <w:p w:rsidR="00864429" w:rsidRPr="00B55BA9" w:rsidRDefault="00864429" w:rsidP="004A5A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проектов.</w:t>
            </w:r>
          </w:p>
        </w:tc>
        <w:tc>
          <w:tcPr>
            <w:tcW w:w="1211" w:type="dxa"/>
          </w:tcPr>
          <w:p w:rsidR="00864429" w:rsidRPr="00B55BA9" w:rsidRDefault="00864429" w:rsidP="00B55BA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64429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</w:p>
    <w:p w:rsidR="00864429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учебно-методического и материально-</w:t>
      </w:r>
      <w:r w:rsidRPr="00887C3F">
        <w:rPr>
          <w:b/>
          <w:color w:val="000000"/>
          <w:sz w:val="28"/>
          <w:szCs w:val="28"/>
        </w:rPr>
        <w:t>технического обеспечения образовательного процесса.</w:t>
      </w:r>
    </w:p>
    <w:p w:rsidR="00864429" w:rsidRPr="00887C3F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</w:p>
    <w:p w:rsidR="00864429" w:rsidRPr="00887C3F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Тетради</w:t>
      </w:r>
    </w:p>
    <w:p w:rsidR="00864429" w:rsidRPr="00887C3F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Ручки</w:t>
      </w:r>
    </w:p>
    <w:p w:rsidR="00864429" w:rsidRPr="00887C3F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Чистые листы бумаги</w:t>
      </w:r>
    </w:p>
    <w:p w:rsidR="00864429" w:rsidRPr="00887C3F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Ватманы</w:t>
      </w:r>
    </w:p>
    <w:p w:rsidR="00864429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887C3F">
        <w:rPr>
          <w:color w:val="000000"/>
          <w:sz w:val="28"/>
          <w:szCs w:val="28"/>
        </w:rPr>
        <w:t>Маркеры</w:t>
      </w:r>
    </w:p>
    <w:p w:rsidR="00864429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</w:t>
      </w:r>
    </w:p>
    <w:p w:rsidR="00864429" w:rsidRDefault="00864429" w:rsidP="0093633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</w:t>
      </w: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Default="00864429" w:rsidP="0093633A">
      <w:pPr>
        <w:ind w:left="1428"/>
        <w:rPr>
          <w:color w:val="000000"/>
          <w:sz w:val="28"/>
          <w:szCs w:val="28"/>
          <w:lang w:val="en-US"/>
        </w:rPr>
      </w:pPr>
    </w:p>
    <w:p w:rsidR="00864429" w:rsidRPr="00665D7F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</w:p>
    <w:p w:rsidR="00864429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  <w:r w:rsidRPr="00420F87">
        <w:rPr>
          <w:b/>
          <w:color w:val="000000"/>
          <w:sz w:val="28"/>
          <w:szCs w:val="28"/>
        </w:rPr>
        <w:t>Список рекомендуемой литературы</w:t>
      </w:r>
    </w:p>
    <w:p w:rsidR="00864429" w:rsidRPr="00420F87" w:rsidRDefault="00864429" w:rsidP="0093633A">
      <w:pPr>
        <w:ind w:firstLine="708"/>
        <w:jc w:val="center"/>
        <w:rPr>
          <w:b/>
          <w:color w:val="000000"/>
          <w:sz w:val="28"/>
          <w:szCs w:val="28"/>
        </w:rPr>
      </w:pPr>
    </w:p>
    <w:p w:rsidR="00864429" w:rsidRPr="00420F87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ind w:right="20"/>
        <w:rPr>
          <w:sz w:val="28"/>
          <w:szCs w:val="28"/>
        </w:rPr>
      </w:pPr>
      <w:r w:rsidRPr="00420F87">
        <w:rPr>
          <w:sz w:val="28"/>
          <w:szCs w:val="28"/>
        </w:rPr>
        <w:t>Г. Резапкина, программы «Твоя профессиональная карьера»</w:t>
      </w:r>
    </w:p>
    <w:p w:rsidR="00864429" w:rsidRPr="00420F87" w:rsidRDefault="00864429" w:rsidP="0088119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0F87">
        <w:rPr>
          <w:rFonts w:ascii="Times New Roman" w:hAnsi="Times New Roman"/>
          <w:sz w:val="28"/>
          <w:szCs w:val="28"/>
        </w:rPr>
        <w:t>1.  Резапкина  Г.В. Отбор в профильные классы.- М.: Генезис, 2005.</w:t>
      </w:r>
    </w:p>
    <w:p w:rsidR="00864429" w:rsidRPr="00420F87" w:rsidRDefault="00864429" w:rsidP="0088119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0F87">
        <w:rPr>
          <w:rFonts w:ascii="Times New Roman" w:hAnsi="Times New Roman"/>
          <w:sz w:val="28"/>
          <w:szCs w:val="28"/>
        </w:rPr>
        <w:t>2. Резапкина Г. В. Психология и выбор профессии. Учебно-методическое пособие для психологов и педагогов. – М.: Генезис, 2005.</w:t>
      </w:r>
    </w:p>
    <w:p w:rsidR="00864429" w:rsidRPr="00420F87" w:rsidRDefault="00864429" w:rsidP="0088119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0F87">
        <w:rPr>
          <w:rFonts w:ascii="Times New Roman" w:hAnsi="Times New Roman"/>
          <w:sz w:val="28"/>
          <w:szCs w:val="28"/>
        </w:rPr>
        <w:t>3. Резапкина Г.В. Психология и выбор профессии: программа предпрофильной подготовки.- М.: Генезис, 2006.</w:t>
      </w:r>
    </w:p>
    <w:p w:rsidR="00864429" w:rsidRPr="00420F87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ind w:right="20"/>
        <w:rPr>
          <w:sz w:val="28"/>
          <w:szCs w:val="28"/>
        </w:rPr>
      </w:pPr>
      <w:r w:rsidRPr="00420F87">
        <w:rPr>
          <w:sz w:val="28"/>
          <w:szCs w:val="28"/>
        </w:rPr>
        <w:t>Горбунова М.В.  100 профессий. – М., 2010.</w:t>
      </w:r>
    </w:p>
    <w:p w:rsidR="00864429" w:rsidRPr="00420F87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ind w:right="20"/>
        <w:rPr>
          <w:sz w:val="28"/>
          <w:szCs w:val="28"/>
        </w:rPr>
      </w:pPr>
      <w:r w:rsidRPr="00420F87">
        <w:rPr>
          <w:sz w:val="28"/>
          <w:szCs w:val="28"/>
        </w:rPr>
        <w:t>Григорьева Е.Е.Я выбираю профессию: Комплексная программа активного профессионального самоопределения школьников. — М.: УЦ «Перспектива»,2002.</w:t>
      </w:r>
    </w:p>
    <w:p w:rsidR="00864429" w:rsidRPr="00420F87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rPr>
          <w:sz w:val="28"/>
          <w:szCs w:val="28"/>
        </w:rPr>
      </w:pPr>
      <w:r w:rsidRPr="00420F87">
        <w:rPr>
          <w:sz w:val="28"/>
          <w:szCs w:val="28"/>
        </w:rPr>
        <w:t>Поляков В.А. Технология карьеры. - М., 1995.</w:t>
      </w:r>
    </w:p>
    <w:p w:rsidR="00864429" w:rsidRPr="00420F87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360" w:lineRule="auto"/>
        <w:rPr>
          <w:sz w:val="28"/>
          <w:szCs w:val="28"/>
        </w:rPr>
      </w:pPr>
      <w:r w:rsidRPr="00420F87">
        <w:rPr>
          <w:sz w:val="28"/>
          <w:szCs w:val="28"/>
        </w:rPr>
        <w:t>Прощицкая Е.Н. Практикум по выбору профессии. - М., 1995.</w:t>
      </w:r>
    </w:p>
    <w:p w:rsidR="00864429" w:rsidRPr="0093633A" w:rsidRDefault="00864429" w:rsidP="0088119F">
      <w:pPr>
        <w:pStyle w:val="1"/>
        <w:numPr>
          <w:ilvl w:val="0"/>
          <w:numId w:val="2"/>
        </w:numPr>
        <w:shd w:val="clear" w:color="auto" w:fill="auto"/>
        <w:tabs>
          <w:tab w:val="clear" w:pos="720"/>
          <w:tab w:val="left" w:pos="426"/>
        </w:tabs>
        <w:spacing w:line="360" w:lineRule="auto"/>
        <w:ind w:left="284" w:right="20" w:firstLine="0"/>
        <w:rPr>
          <w:sz w:val="28"/>
          <w:szCs w:val="28"/>
        </w:rPr>
      </w:pPr>
      <w:r w:rsidRPr="00420F87">
        <w:rPr>
          <w:sz w:val="28"/>
          <w:szCs w:val="28"/>
        </w:rPr>
        <w:t>Пряжников Н.С. Активизирующие опросники профессионального и личностного</w:t>
      </w:r>
      <w:r w:rsidRPr="00420F87">
        <w:rPr>
          <w:sz w:val="28"/>
          <w:szCs w:val="28"/>
          <w:lang w:val="ru-RU"/>
        </w:rPr>
        <w:t xml:space="preserve"> </w:t>
      </w:r>
      <w:r w:rsidRPr="00420F87">
        <w:rPr>
          <w:sz w:val="28"/>
          <w:szCs w:val="28"/>
        </w:rPr>
        <w:t>самоопределения. - метод. Пособие 2. - Москва - Воронеж, 1997.</w:t>
      </w:r>
    </w:p>
    <w:p w:rsidR="00864429" w:rsidRPr="00420F87" w:rsidRDefault="00864429" w:rsidP="0093633A">
      <w:pPr>
        <w:pStyle w:val="1"/>
        <w:shd w:val="clear" w:color="auto" w:fill="auto"/>
        <w:tabs>
          <w:tab w:val="left" w:pos="426"/>
        </w:tabs>
        <w:spacing w:line="240" w:lineRule="auto"/>
        <w:ind w:left="284" w:right="20" w:firstLine="0"/>
        <w:rPr>
          <w:sz w:val="28"/>
          <w:szCs w:val="28"/>
        </w:rPr>
      </w:pPr>
    </w:p>
    <w:sectPr w:rsidR="00864429" w:rsidRPr="00420F87" w:rsidSect="00A171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&gt;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DE1D46"/>
    <w:multiLevelType w:val="multilevel"/>
    <w:tmpl w:val="7A965FA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41C32979"/>
    <w:multiLevelType w:val="hybridMultilevel"/>
    <w:tmpl w:val="7D409D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443B3F"/>
    <w:multiLevelType w:val="hybridMultilevel"/>
    <w:tmpl w:val="5F00E7B2"/>
    <w:lvl w:ilvl="0" w:tplc="C2C0FC1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3C"/>
    <w:rsid w:val="000566BE"/>
    <w:rsid w:val="000A5B70"/>
    <w:rsid w:val="001F5F17"/>
    <w:rsid w:val="00267E20"/>
    <w:rsid w:val="002966D4"/>
    <w:rsid w:val="002A4293"/>
    <w:rsid w:val="002F04D8"/>
    <w:rsid w:val="002F639A"/>
    <w:rsid w:val="003368DD"/>
    <w:rsid w:val="00396D61"/>
    <w:rsid w:val="003F3605"/>
    <w:rsid w:val="003F734C"/>
    <w:rsid w:val="0040281C"/>
    <w:rsid w:val="00420F87"/>
    <w:rsid w:val="00477A0B"/>
    <w:rsid w:val="00484235"/>
    <w:rsid w:val="004A5AB2"/>
    <w:rsid w:val="004F0D99"/>
    <w:rsid w:val="0056194D"/>
    <w:rsid w:val="00562267"/>
    <w:rsid w:val="005625A0"/>
    <w:rsid w:val="00594857"/>
    <w:rsid w:val="005D51F1"/>
    <w:rsid w:val="006429C2"/>
    <w:rsid w:val="006457E0"/>
    <w:rsid w:val="00665D7F"/>
    <w:rsid w:val="00715FEA"/>
    <w:rsid w:val="007166F7"/>
    <w:rsid w:val="0073303C"/>
    <w:rsid w:val="007839DF"/>
    <w:rsid w:val="007912A0"/>
    <w:rsid w:val="007B3054"/>
    <w:rsid w:val="007C5533"/>
    <w:rsid w:val="007E7606"/>
    <w:rsid w:val="00822B61"/>
    <w:rsid w:val="00827DAD"/>
    <w:rsid w:val="008445D5"/>
    <w:rsid w:val="00864429"/>
    <w:rsid w:val="0088119F"/>
    <w:rsid w:val="00885C8F"/>
    <w:rsid w:val="00887C3F"/>
    <w:rsid w:val="0089561B"/>
    <w:rsid w:val="008C37AC"/>
    <w:rsid w:val="008D2DC9"/>
    <w:rsid w:val="008F7DA9"/>
    <w:rsid w:val="0093633A"/>
    <w:rsid w:val="009C5A41"/>
    <w:rsid w:val="009C7999"/>
    <w:rsid w:val="00A07AB5"/>
    <w:rsid w:val="00A17125"/>
    <w:rsid w:val="00A43276"/>
    <w:rsid w:val="00A67308"/>
    <w:rsid w:val="00A85A08"/>
    <w:rsid w:val="00AE6B6A"/>
    <w:rsid w:val="00B55BA9"/>
    <w:rsid w:val="00B55E4D"/>
    <w:rsid w:val="00C669BE"/>
    <w:rsid w:val="00C75FD2"/>
    <w:rsid w:val="00CC6578"/>
    <w:rsid w:val="00D66F6A"/>
    <w:rsid w:val="00DC3733"/>
    <w:rsid w:val="00DF2A92"/>
    <w:rsid w:val="00E30EBF"/>
    <w:rsid w:val="00E6696F"/>
    <w:rsid w:val="00EA7E59"/>
    <w:rsid w:val="00EC3680"/>
    <w:rsid w:val="00EC7419"/>
    <w:rsid w:val="00EE1BA1"/>
    <w:rsid w:val="00F13B98"/>
    <w:rsid w:val="00F81CD5"/>
    <w:rsid w:val="00FC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E6B6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56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E6B6A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rsid w:val="005948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F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Normal"/>
    <w:rsid w:val="00562267"/>
    <w:pPr>
      <w:shd w:val="clear" w:color="auto" w:fill="FFFFFF"/>
      <w:suppressAutoHyphens/>
      <w:spacing w:line="413" w:lineRule="exact"/>
      <w:ind w:hanging="340"/>
      <w:jc w:val="both"/>
    </w:pPr>
    <w:rPr>
      <w:color w:val="000000"/>
      <w:sz w:val="23"/>
      <w:szCs w:val="23"/>
      <w:lang w:eastAsia="ar-SA"/>
    </w:rPr>
  </w:style>
  <w:style w:type="character" w:customStyle="1" w:styleId="11pt">
    <w:name w:val="Основной текст + 11 pt"/>
    <w:aliases w:val="Полужирный"/>
    <w:basedOn w:val="DefaultParagraphFont"/>
    <w:rsid w:val="00B55E4D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a">
    <w:name w:val="Основной текст + Полужирный"/>
    <w:basedOn w:val="DefaultParagraphFont"/>
    <w:rsid w:val="00B55E4D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3">
    <w:name w:val="Основной текст (3)"/>
    <w:basedOn w:val="Normal"/>
    <w:rsid w:val="00B55E4D"/>
    <w:pPr>
      <w:shd w:val="clear" w:color="auto" w:fill="FFFFFF"/>
      <w:suppressAutoHyphens/>
      <w:spacing w:line="240" w:lineRule="atLeast"/>
      <w:jc w:val="both"/>
    </w:pPr>
    <w:rPr>
      <w:sz w:val="23"/>
      <w:szCs w:val="23"/>
      <w:lang w:eastAsia="ar-SA"/>
    </w:rPr>
  </w:style>
  <w:style w:type="paragraph" w:customStyle="1" w:styleId="c1">
    <w:name w:val="c1"/>
    <w:basedOn w:val="Normal"/>
    <w:rsid w:val="00A85A08"/>
    <w:pPr>
      <w:spacing w:before="100" w:beforeAutospacing="1" w:after="100" w:afterAutospacing="1"/>
    </w:pPr>
  </w:style>
  <w:style w:type="character" w:customStyle="1" w:styleId="c0">
    <w:name w:val="c0"/>
    <w:basedOn w:val="DefaultParagraphFont"/>
    <w:rsid w:val="00A85A08"/>
    <w:rPr>
      <w:rFonts w:cs="Times New Roman"/>
    </w:rPr>
  </w:style>
  <w:style w:type="character" w:customStyle="1" w:styleId="c10c0c34">
    <w:name w:val="c10 c0 c34"/>
    <w:basedOn w:val="DefaultParagraphFont"/>
    <w:rsid w:val="00A85A08"/>
    <w:rPr>
      <w:rFonts w:cs="Times New Roman"/>
    </w:rPr>
  </w:style>
  <w:style w:type="paragraph" w:styleId="NoSpacing">
    <w:name w:val="No Spacing"/>
    <w:uiPriority w:val="1"/>
    <w:qFormat/>
    <w:rsid w:val="002966D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8</Pages>
  <Words>1222</Words>
  <Characters>6971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предпрофильной подготовки</dc:title>
  <dc:subject/>
  <dc:creator>7885</dc:creator>
  <cp:keywords/>
  <dc:description/>
  <cp:lastModifiedBy>User</cp:lastModifiedBy>
  <cp:revision>14</cp:revision>
  <dcterms:created xsi:type="dcterms:W3CDTF">2015-01-28T02:18:00Z</dcterms:created>
  <dcterms:modified xsi:type="dcterms:W3CDTF">2016-02-04T06:00:00Z</dcterms:modified>
</cp:coreProperties>
</file>