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Выразительно прочитайте</w:t>
      </w: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текст </w:t>
      </w:r>
    </w:p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Тетерев сел на самом верху, где сук сосны и сук ели сложились, как мостик между двумя деревьями. Устроившись на этом мостике ближе к ели, Косач как будто стал расцветать в лучах восходящего солнца. На голове его гребешок загорелся огненным цветком. Синяя в глубине чёрная грудь его стала переливать </w:t>
      </w: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синего на зелёное. И особенно красив был его радужный, раскинутый лирой хвост. Завидев солнце над болотными, жалкими ёлочками, он подпрыгнул на своём высоком мостике, показав своё белое, чистейшее бельё подхвостья и крикнул: "</w:t>
      </w:r>
      <w:proofErr w:type="spell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Чуф</w:t>
      </w:r>
      <w:proofErr w:type="spell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Ши</w:t>
      </w:r>
      <w:proofErr w:type="spell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!"</w:t>
      </w:r>
    </w:p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М.Пришвин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пределите тему, основную мысль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Определите стиль текста, назовите его приметы (э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питеты; метафоры; сравнение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Какими морфологическими средствами выразительности пользуется автор? </w:t>
      </w:r>
    </w:p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Выразительно прочитайте</w:t>
      </w: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текст </w:t>
      </w:r>
    </w:p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Тетерев сел на самом верху, где сук сосны и сук ели сложились, как мостик между двумя деревьями. Устроившись на этом мостике ближе к ели, Косач как будто стал расцветать в лучах восходящего солнца. На голове его гребешок загорелся огненным цветком. Синяя в глубине чёрная грудь его стала переливать </w:t>
      </w: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синего на зелёное. И особенно красив был его радужный, раскинутый лирой хвост. Завидев солнце над болотными, жалкими ёлочками, он подпрыгнул на своём высоком мостике, показав своё белое, чистейшее бельё подхвостья и крикнул: "</w:t>
      </w:r>
      <w:proofErr w:type="spell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Чуф</w:t>
      </w:r>
      <w:proofErr w:type="spell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  <w:proofErr w:type="spell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Ши</w:t>
      </w:r>
      <w:proofErr w:type="spell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!"</w:t>
      </w:r>
    </w:p>
    <w:p w:rsidR="00815275" w:rsidRPr="005E280F" w:rsidRDefault="00815275" w:rsidP="008152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М.Пришвин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пределите тему, основную мысль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Определите стиль текста, назовите его приметы (э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питеты; метафоры; сравнение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15275" w:rsidRPr="005E280F" w:rsidRDefault="00815275" w:rsidP="0081527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Какими морфологическими средствами выразительности пользуется автор? </w:t>
      </w:r>
    </w:p>
    <w:p w:rsidR="007217F0" w:rsidRDefault="007217F0"/>
    <w:p w:rsidR="00815275" w:rsidRDefault="00815275"/>
    <w:p w:rsidR="00815275" w:rsidRDefault="00815275"/>
    <w:p w:rsidR="00815275" w:rsidRDefault="00815275"/>
    <w:p w:rsidR="00815275" w:rsidRDefault="00815275"/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№ 1 </w:t>
      </w:r>
    </w:p>
    <w:p w:rsidR="00815275" w:rsidRPr="00815275" w:rsidRDefault="00815275" w:rsidP="00815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Найди деепричастия, обрати их в глаголы, от которых они образованы: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 указку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Рассматривающий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картину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Пригибаясь к земле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себя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Вернувшаяся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поездки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Громко крича </w:t>
      </w:r>
    </w:p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2. </w:t>
      </w:r>
    </w:p>
    <w:p w:rsidR="00815275" w:rsidRPr="00815275" w:rsidRDefault="00815275" w:rsidP="00815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От данных глаголов образуй деепричастия с помощью известных тебе су</w:t>
      </w: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фиксов. От всех ли глаголов образуются деепричастия? 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Показаться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Бегать- 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Сделать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Жечь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Знать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Шить </w:t>
      </w:r>
    </w:p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3.</w:t>
      </w:r>
    </w:p>
    <w:p w:rsidR="00815275" w:rsidRPr="005E280F" w:rsidRDefault="00815275" w:rsidP="00815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Найди среди перечисленных словосочетаний те, в которых есть деепричастия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Сделанная работа, </w:t>
      </w: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возвращаясь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домой, любимый город, проблема не решена, отпр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вив письмо, вещь ценна, не нарушая тишины, улыбавшиеся девушки.</w:t>
      </w:r>
    </w:p>
    <w:p w:rsidR="00815275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5275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5275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5275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1 </w:t>
      </w:r>
    </w:p>
    <w:p w:rsidR="00815275" w:rsidRPr="00815275" w:rsidRDefault="00815275" w:rsidP="00815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Найди деепричастия, обрати их в глаголы, от которых они образованы: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 указку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Рассматривающий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картину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Пригибаясь к земле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себя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Вернувшаяся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поездки </w:t>
      </w:r>
    </w:p>
    <w:p w:rsidR="00815275" w:rsidRPr="005E280F" w:rsidRDefault="00815275" w:rsidP="008152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Громко крича </w:t>
      </w:r>
    </w:p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2. </w:t>
      </w:r>
    </w:p>
    <w:p w:rsidR="00815275" w:rsidRPr="00815275" w:rsidRDefault="00815275" w:rsidP="008152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От данных глаголов образуй деепричастия с помощью известных тебе су</w:t>
      </w: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фиксов. От всех ли глаголов образуются деепричастия? 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Показаться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Бегать- 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Сделать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Жечь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Знать -</w:t>
      </w:r>
    </w:p>
    <w:p w:rsidR="00815275" w:rsidRPr="005E280F" w:rsidRDefault="00815275" w:rsidP="008152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Шить </w:t>
      </w:r>
    </w:p>
    <w:p w:rsidR="00815275" w:rsidRPr="005E280F" w:rsidRDefault="00815275" w:rsidP="008152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3.</w:t>
      </w:r>
    </w:p>
    <w:p w:rsidR="00815275" w:rsidRPr="005E280F" w:rsidRDefault="00815275" w:rsidP="008152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275">
        <w:rPr>
          <w:rFonts w:ascii="Times New Roman" w:eastAsia="Times New Roman" w:hAnsi="Times New Roman"/>
          <w:b/>
          <w:sz w:val="28"/>
          <w:szCs w:val="28"/>
          <w:lang w:eastAsia="ru-RU"/>
        </w:rPr>
        <w:t>Найди среди перечисленных словосочетаний те, в которых есть деепричастия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Сделанная работа, </w:t>
      </w:r>
      <w:proofErr w:type="gramStart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возвращаясь</w:t>
      </w:r>
      <w:proofErr w:type="gramEnd"/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домой, любимый город, проблема не решена, отпр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280F">
        <w:rPr>
          <w:rFonts w:ascii="Times New Roman" w:eastAsia="Times New Roman" w:hAnsi="Times New Roman"/>
          <w:sz w:val="28"/>
          <w:szCs w:val="28"/>
          <w:lang w:eastAsia="ru-RU"/>
        </w:rPr>
        <w:t>вив письмо, вещь ценна, не нарушая тишины, улыбавшиеся девушки.</w:t>
      </w:r>
    </w:p>
    <w:p w:rsidR="00815275" w:rsidRDefault="00815275"/>
    <w:sectPr w:rsidR="00815275" w:rsidSect="0081527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7CE"/>
    <w:multiLevelType w:val="multilevel"/>
    <w:tmpl w:val="211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9363E"/>
    <w:multiLevelType w:val="multilevel"/>
    <w:tmpl w:val="610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6495C"/>
    <w:multiLevelType w:val="multilevel"/>
    <w:tmpl w:val="014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275"/>
    <w:rsid w:val="007217F0"/>
    <w:rsid w:val="00815275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75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2017-11-27T16:00:00Z</cp:lastPrinted>
  <dcterms:created xsi:type="dcterms:W3CDTF">2017-11-27T15:52:00Z</dcterms:created>
  <dcterms:modified xsi:type="dcterms:W3CDTF">2017-11-27T16:01:00Z</dcterms:modified>
</cp:coreProperties>
</file>