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B1" w:rsidRPr="000B2799" w:rsidRDefault="008165B1" w:rsidP="008165B1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0B2799">
        <w:rPr>
          <w:rFonts w:ascii="Times New Roman" w:hAnsi="Times New Roman"/>
          <w:b/>
          <w:bCs/>
          <w:sz w:val="28"/>
          <w:szCs w:val="28"/>
        </w:rPr>
        <w:t xml:space="preserve"> I</w:t>
      </w:r>
      <w:r>
        <w:rPr>
          <w:rFonts w:ascii="Times New Roman" w:hAnsi="Times New Roman"/>
          <w:b/>
          <w:bCs/>
          <w:sz w:val="28"/>
          <w:szCs w:val="28"/>
        </w:rPr>
        <w:t>II глава</w:t>
      </w:r>
      <w:r w:rsidRPr="000B2799">
        <w:rPr>
          <w:rFonts w:ascii="Times New Roman" w:hAnsi="Times New Roman"/>
          <w:b/>
          <w:bCs/>
          <w:sz w:val="28"/>
          <w:szCs w:val="28"/>
        </w:rPr>
        <w:t xml:space="preserve"> повести.</w:t>
      </w:r>
    </w:p>
    <w:p w:rsidR="008165B1" w:rsidRPr="000B2799" w:rsidRDefault="008165B1" w:rsidP="008165B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pacing w:val="30"/>
          <w:sz w:val="28"/>
          <w:szCs w:val="28"/>
        </w:rPr>
      </w:pPr>
      <w:r w:rsidRPr="000B2799">
        <w:rPr>
          <w:rFonts w:ascii="Times New Roman" w:hAnsi="Times New Roman"/>
          <w:spacing w:val="30"/>
          <w:sz w:val="28"/>
          <w:szCs w:val="28"/>
        </w:rPr>
        <w:t>Вопросы:</w:t>
      </w:r>
    </w:p>
    <w:p w:rsidR="008165B1" w:rsidRPr="000B2799" w:rsidRDefault="008165B1" w:rsidP="008165B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 xml:space="preserve">1. Как жили в плену Жилин и </w:t>
      </w:r>
      <w:proofErr w:type="spellStart"/>
      <w:r w:rsidRPr="000B2799">
        <w:rPr>
          <w:rFonts w:ascii="Times New Roman" w:hAnsi="Times New Roman"/>
          <w:sz w:val="28"/>
          <w:szCs w:val="28"/>
        </w:rPr>
        <w:t>Костылин</w:t>
      </w:r>
      <w:proofErr w:type="spellEnd"/>
      <w:r w:rsidRPr="000B2799">
        <w:rPr>
          <w:rFonts w:ascii="Times New Roman" w:hAnsi="Times New Roman"/>
          <w:sz w:val="28"/>
          <w:szCs w:val="28"/>
        </w:rPr>
        <w:t>? Чем отличалась их жизнь в течение месяца плена в стане врага?</w:t>
      </w:r>
    </w:p>
    <w:p w:rsidR="008165B1" w:rsidRPr="000B2799" w:rsidRDefault="008165B1" w:rsidP="008165B1">
      <w:pPr>
        <w:autoSpaceDE w:val="0"/>
        <w:autoSpaceDN w:val="0"/>
        <w:adjustRightInd w:val="0"/>
        <w:spacing w:before="3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2. С чьей помощью мы знакомимся с жизнью горного аула?</w:t>
      </w:r>
    </w:p>
    <w:p w:rsidR="008165B1" w:rsidRPr="000B2799" w:rsidRDefault="008165B1" w:rsidP="008165B1">
      <w:pPr>
        <w:autoSpaceDE w:val="0"/>
        <w:autoSpaceDN w:val="0"/>
        <w:adjustRightInd w:val="0"/>
        <w:spacing w:before="3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 xml:space="preserve">3. Как относятся татары </w:t>
      </w:r>
      <w:proofErr w:type="gramStart"/>
      <w:r w:rsidRPr="000B2799">
        <w:rPr>
          <w:rFonts w:ascii="Times New Roman" w:hAnsi="Times New Roman"/>
          <w:sz w:val="28"/>
          <w:szCs w:val="28"/>
        </w:rPr>
        <w:t>в первые</w:t>
      </w:r>
      <w:proofErr w:type="gramEnd"/>
      <w:r w:rsidRPr="000B2799">
        <w:rPr>
          <w:rFonts w:ascii="Times New Roman" w:hAnsi="Times New Roman"/>
          <w:sz w:val="28"/>
          <w:szCs w:val="28"/>
        </w:rPr>
        <w:t xml:space="preserve"> дни плена к Жилину и </w:t>
      </w:r>
      <w:proofErr w:type="spellStart"/>
      <w:r w:rsidRPr="000B2799">
        <w:rPr>
          <w:rFonts w:ascii="Times New Roman" w:hAnsi="Times New Roman"/>
          <w:sz w:val="28"/>
          <w:szCs w:val="28"/>
        </w:rPr>
        <w:t>Костылину</w:t>
      </w:r>
      <w:proofErr w:type="spellEnd"/>
      <w:r w:rsidRPr="000B2799">
        <w:rPr>
          <w:rFonts w:ascii="Times New Roman" w:hAnsi="Times New Roman"/>
          <w:sz w:val="28"/>
          <w:szCs w:val="28"/>
        </w:rPr>
        <w:t xml:space="preserve"> и почему?</w:t>
      </w:r>
    </w:p>
    <w:p w:rsidR="008165B1" w:rsidRPr="000B2799" w:rsidRDefault="008165B1" w:rsidP="008165B1">
      <w:pPr>
        <w:autoSpaceDE w:val="0"/>
        <w:autoSpaceDN w:val="0"/>
        <w:adjustRightInd w:val="0"/>
        <w:spacing w:before="3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 xml:space="preserve">4. Правы ли горцы, называя Жилина «джигит» и </w:t>
      </w:r>
      <w:proofErr w:type="spellStart"/>
      <w:r w:rsidRPr="000B2799">
        <w:rPr>
          <w:rFonts w:ascii="Times New Roman" w:hAnsi="Times New Roman"/>
          <w:sz w:val="28"/>
          <w:szCs w:val="28"/>
        </w:rPr>
        <w:t>Костылина</w:t>
      </w:r>
      <w:proofErr w:type="spellEnd"/>
      <w:r w:rsidRPr="000B2799">
        <w:rPr>
          <w:rFonts w:ascii="Times New Roman" w:hAnsi="Times New Roman"/>
          <w:sz w:val="28"/>
          <w:szCs w:val="28"/>
        </w:rPr>
        <w:t xml:space="preserve"> «смирный»? Объясните причину такой разницы</w:t>
      </w:r>
      <w:proofErr w:type="gramStart"/>
      <w:r w:rsidRPr="000B279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исьменно в тетради!!!</w:t>
      </w:r>
      <w:r>
        <w:rPr>
          <w:rFonts w:ascii="Times New Roman" w:hAnsi="Times New Roman"/>
          <w:sz w:val="28"/>
          <w:szCs w:val="28"/>
        </w:rPr>
        <w:t>)</w:t>
      </w:r>
    </w:p>
    <w:p w:rsidR="008165B1" w:rsidRPr="000B2799" w:rsidRDefault="008165B1" w:rsidP="008165B1">
      <w:pPr>
        <w:autoSpaceDE w:val="0"/>
        <w:autoSpaceDN w:val="0"/>
        <w:adjustRightInd w:val="0"/>
        <w:spacing w:before="3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5. Почему к Жилину стали приезжать местные жители из близлежащих аулов?</w:t>
      </w:r>
    </w:p>
    <w:p w:rsidR="008165B1" w:rsidRPr="000B2799" w:rsidRDefault="008165B1" w:rsidP="008165B1">
      <w:pPr>
        <w:autoSpaceDE w:val="0"/>
        <w:autoSpaceDN w:val="0"/>
        <w:adjustRightInd w:val="0"/>
        <w:spacing w:before="3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 xml:space="preserve">6. Чем в этот период интересна жизнь Жилина и жизнь </w:t>
      </w:r>
      <w:proofErr w:type="spellStart"/>
      <w:r w:rsidRPr="000B2799">
        <w:rPr>
          <w:rFonts w:ascii="Times New Roman" w:hAnsi="Times New Roman"/>
          <w:sz w:val="28"/>
          <w:szCs w:val="28"/>
        </w:rPr>
        <w:t>Костылина</w:t>
      </w:r>
      <w:proofErr w:type="spellEnd"/>
      <w:r w:rsidRPr="000B2799">
        <w:rPr>
          <w:rFonts w:ascii="Times New Roman" w:hAnsi="Times New Roman"/>
          <w:sz w:val="28"/>
          <w:szCs w:val="28"/>
        </w:rPr>
        <w:t>?</w:t>
      </w:r>
    </w:p>
    <w:p w:rsidR="008165B1" w:rsidRPr="000B2799" w:rsidRDefault="008165B1" w:rsidP="008165B1">
      <w:pPr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Составить сравнительную характеристику</w:t>
      </w:r>
      <w:r w:rsidRPr="000B2799">
        <w:rPr>
          <w:rFonts w:ascii="Times New Roman" w:hAnsi="Times New Roman"/>
          <w:b/>
          <w:bCs/>
          <w:sz w:val="28"/>
          <w:szCs w:val="28"/>
        </w:rPr>
        <w:t xml:space="preserve"> героев.</w:t>
      </w:r>
    </w:p>
    <w:p w:rsidR="008165B1" w:rsidRPr="000B2799" w:rsidRDefault="008165B1" w:rsidP="008165B1">
      <w:pPr>
        <w:autoSpaceDE w:val="0"/>
        <w:autoSpaceDN w:val="0"/>
        <w:adjustRightInd w:val="0"/>
        <w:spacing w:after="180" w:line="252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 w:rsidRPr="000B2799">
        <w:rPr>
          <w:rFonts w:ascii="Times New Roman" w:hAnsi="Times New Roman"/>
          <w:i/>
          <w:iCs/>
          <w:sz w:val="28"/>
          <w:szCs w:val="28"/>
        </w:rPr>
        <w:t xml:space="preserve">Все отличия (сходства) можно записать примерно так: </w:t>
      </w:r>
    </w:p>
    <w:tbl>
      <w:tblPr>
        <w:tblW w:w="84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68"/>
        <w:gridCol w:w="3732"/>
      </w:tblGrid>
      <w:tr w:rsidR="008165B1" w:rsidRPr="000B2799" w:rsidTr="008165B1">
        <w:trPr>
          <w:jc w:val="center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165B1" w:rsidRPr="000B2799" w:rsidRDefault="008165B1" w:rsidP="00A51D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799">
              <w:rPr>
                <w:rFonts w:ascii="Times New Roman" w:hAnsi="Times New Roman"/>
                <w:b/>
                <w:bCs/>
                <w:sz w:val="28"/>
                <w:szCs w:val="28"/>
              </w:rPr>
              <w:t>Жилин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8165B1" w:rsidRPr="000B2799" w:rsidRDefault="008165B1" w:rsidP="00A5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B2799">
              <w:rPr>
                <w:rFonts w:ascii="Times New Roman" w:hAnsi="Times New Roman"/>
                <w:b/>
                <w:bCs/>
                <w:sz w:val="28"/>
                <w:szCs w:val="28"/>
              </w:rPr>
              <w:t>Костылин</w:t>
            </w:r>
            <w:proofErr w:type="spellEnd"/>
          </w:p>
        </w:tc>
      </w:tr>
      <w:tr w:rsidR="008165B1" w:rsidRPr="000B2799" w:rsidTr="008165B1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5B1" w:rsidRPr="000B2799" w:rsidRDefault="008165B1" w:rsidP="00A51D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B2799">
              <w:rPr>
                <w:rFonts w:ascii="Times New Roman" w:hAnsi="Times New Roman"/>
                <w:sz w:val="28"/>
                <w:szCs w:val="28"/>
              </w:rPr>
              <w:t>Место жительства героев</w:t>
            </w:r>
          </w:p>
        </w:tc>
      </w:tr>
      <w:tr w:rsidR="008165B1" w:rsidRPr="000B2799" w:rsidTr="008165B1">
        <w:trPr>
          <w:jc w:val="center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165B1" w:rsidRPr="000B2799" w:rsidRDefault="008165B1" w:rsidP="00A51D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B2799">
              <w:rPr>
                <w:rFonts w:ascii="Times New Roman" w:hAnsi="Times New Roman"/>
                <w:sz w:val="28"/>
                <w:szCs w:val="28"/>
              </w:rPr>
              <w:t>горный татарский аул, сарай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8165B1" w:rsidRPr="000B2799" w:rsidRDefault="008165B1" w:rsidP="00A5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799">
              <w:rPr>
                <w:rFonts w:ascii="Times New Roman" w:hAnsi="Times New Roman"/>
                <w:sz w:val="28"/>
                <w:szCs w:val="28"/>
              </w:rPr>
              <w:t>горный татарский аул, сарай</w:t>
            </w:r>
          </w:p>
        </w:tc>
      </w:tr>
      <w:tr w:rsidR="008165B1" w:rsidRPr="000B2799" w:rsidTr="008165B1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5B1" w:rsidRPr="000B2799" w:rsidRDefault="008165B1" w:rsidP="00A51D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B2799">
              <w:rPr>
                <w:rFonts w:ascii="Times New Roman" w:hAnsi="Times New Roman"/>
                <w:sz w:val="28"/>
                <w:szCs w:val="28"/>
              </w:rPr>
              <w:t>Чем питались пленные?</w:t>
            </w:r>
          </w:p>
        </w:tc>
      </w:tr>
      <w:tr w:rsidR="008165B1" w:rsidRPr="000B2799" w:rsidTr="008165B1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5B1" w:rsidRPr="000B2799" w:rsidRDefault="008165B1" w:rsidP="00A51D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B2799">
              <w:rPr>
                <w:rFonts w:ascii="Times New Roman" w:hAnsi="Times New Roman"/>
                <w:sz w:val="28"/>
                <w:szCs w:val="28"/>
              </w:rPr>
              <w:t>Чем занимались офицеры?</w:t>
            </w:r>
          </w:p>
        </w:tc>
      </w:tr>
      <w:tr w:rsidR="008165B1" w:rsidRPr="000B2799" w:rsidTr="008165B1">
        <w:trPr>
          <w:jc w:val="center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165B1" w:rsidRPr="000B2799" w:rsidRDefault="008165B1" w:rsidP="008165B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8165B1" w:rsidRPr="000B2799" w:rsidRDefault="008165B1" w:rsidP="00A51D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5B1" w:rsidRPr="008165B1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65B1">
        <w:rPr>
          <w:rFonts w:ascii="Times New Roman" w:hAnsi="Times New Roman"/>
          <w:b/>
          <w:sz w:val="28"/>
          <w:szCs w:val="28"/>
          <w:u w:val="single"/>
        </w:rPr>
        <w:t>Продолжите фразы.</w:t>
      </w:r>
    </w:p>
    <w:p w:rsidR="008165B1" w:rsidRPr="000B2799" w:rsidRDefault="008165B1" w:rsidP="008165B1">
      <w:pPr>
        <w:autoSpaceDE w:val="0"/>
        <w:autoSpaceDN w:val="0"/>
        <w:adjustRightInd w:val="0"/>
        <w:spacing w:before="15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pacing w:val="30"/>
          <w:sz w:val="28"/>
          <w:szCs w:val="28"/>
        </w:rPr>
        <w:t>Вывод:</w:t>
      </w:r>
      <w:r w:rsidRPr="000B2799">
        <w:rPr>
          <w:rFonts w:ascii="Times New Roman" w:hAnsi="Times New Roman"/>
          <w:sz w:val="28"/>
          <w:szCs w:val="28"/>
        </w:rPr>
        <w:t xml:space="preserve"> Жилин, в отличие от </w:t>
      </w:r>
      <w:proofErr w:type="spellStart"/>
      <w:r w:rsidRPr="000B2799">
        <w:rPr>
          <w:rFonts w:ascii="Times New Roman" w:hAnsi="Times New Roman"/>
          <w:sz w:val="28"/>
          <w:szCs w:val="28"/>
        </w:rPr>
        <w:t>Костылина</w:t>
      </w:r>
      <w:proofErr w:type="spellEnd"/>
      <w:r w:rsidRPr="000B2799">
        <w:rPr>
          <w:rFonts w:ascii="Times New Roman" w:hAnsi="Times New Roman"/>
          <w:sz w:val="28"/>
          <w:szCs w:val="28"/>
        </w:rPr>
        <w:t xml:space="preserve">, деятельный человек. </w:t>
      </w:r>
      <w:r>
        <w:rPr>
          <w:rFonts w:ascii="Times New Roman" w:hAnsi="Times New Roman"/>
          <w:sz w:val="28"/>
          <w:szCs w:val="28"/>
        </w:rPr>
        <w:t>…………………………………..</w:t>
      </w:r>
    </w:p>
    <w:p w:rsidR="008165B1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799">
        <w:rPr>
          <w:rFonts w:ascii="Times New Roman" w:hAnsi="Times New Roman"/>
          <w:sz w:val="28"/>
          <w:szCs w:val="28"/>
        </w:rPr>
        <w:t>Костылин</w:t>
      </w:r>
      <w:proofErr w:type="spellEnd"/>
      <w:r w:rsidRPr="000B2799">
        <w:rPr>
          <w:rFonts w:ascii="Times New Roman" w:hAnsi="Times New Roman"/>
          <w:sz w:val="28"/>
          <w:szCs w:val="28"/>
        </w:rPr>
        <w:t xml:space="preserve"> же пассивен, </w:t>
      </w:r>
      <w:r>
        <w:rPr>
          <w:rFonts w:ascii="Times New Roman" w:hAnsi="Times New Roman"/>
          <w:sz w:val="28"/>
          <w:szCs w:val="28"/>
        </w:rPr>
        <w:t>………………………………………….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2799">
        <w:rPr>
          <w:rFonts w:ascii="Times New Roman" w:hAnsi="Times New Roman"/>
          <w:sz w:val="28"/>
          <w:szCs w:val="28"/>
        </w:rPr>
        <w:t>(</w:t>
      </w:r>
      <w:r w:rsidRPr="008165B1">
        <w:rPr>
          <w:rFonts w:ascii="Times New Roman" w:hAnsi="Times New Roman"/>
          <w:b/>
          <w:sz w:val="28"/>
          <w:szCs w:val="28"/>
          <w:u w:val="single"/>
        </w:rPr>
        <w:t>Понаблюдайте, какими глаголами действия</w:t>
      </w:r>
      <w:r w:rsidRPr="000B2799">
        <w:rPr>
          <w:rFonts w:ascii="Times New Roman" w:hAnsi="Times New Roman"/>
          <w:sz w:val="28"/>
          <w:szCs w:val="28"/>
        </w:rPr>
        <w:t xml:space="preserve"> сопровождает писатель жизнь Жилина в ауле –</w:t>
      </w:r>
      <w:r>
        <w:rPr>
          <w:rFonts w:ascii="Times New Roman" w:hAnsi="Times New Roman"/>
          <w:i/>
          <w:iCs/>
          <w:sz w:val="28"/>
          <w:szCs w:val="28"/>
        </w:rPr>
        <w:t>………………….</w:t>
      </w:r>
      <w:r w:rsidRPr="000B279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B2799">
        <w:rPr>
          <w:rFonts w:ascii="Times New Roman" w:hAnsi="Times New Roman"/>
          <w:sz w:val="28"/>
          <w:szCs w:val="28"/>
        </w:rPr>
        <w:t>Костылина</w:t>
      </w:r>
      <w:proofErr w:type="spellEnd"/>
      <w:proofErr w:type="gramEnd"/>
      <w:r w:rsidRPr="000B279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i/>
          <w:iCs/>
          <w:sz w:val="28"/>
          <w:szCs w:val="28"/>
        </w:rPr>
        <w:t>………………………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..</w:t>
      </w:r>
      <w:r w:rsidRPr="000B2799">
        <w:rPr>
          <w:rFonts w:ascii="Times New Roman" w:hAnsi="Times New Roman"/>
          <w:i/>
          <w:iCs/>
          <w:sz w:val="28"/>
          <w:szCs w:val="28"/>
        </w:rPr>
        <w:t>.</w:t>
      </w:r>
      <w:r w:rsidRPr="008165B1">
        <w:rPr>
          <w:rFonts w:ascii="Times New Roman" w:hAnsi="Times New Roman"/>
          <w:b/>
          <w:i/>
          <w:iCs/>
          <w:sz w:val="28"/>
          <w:szCs w:val="28"/>
        </w:rPr>
        <w:t>Записать глаголы в тетрадь по литературе</w:t>
      </w:r>
      <w:r>
        <w:rPr>
          <w:rFonts w:ascii="Times New Roman" w:hAnsi="Times New Roman"/>
          <w:b/>
          <w:i/>
          <w:iCs/>
          <w:sz w:val="28"/>
          <w:szCs w:val="28"/>
        </w:rPr>
        <w:t>!!!</w:t>
      </w:r>
      <w:r w:rsidRPr="008165B1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8165B1" w:rsidRPr="000B2799" w:rsidRDefault="008165B1" w:rsidP="008165B1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B2799">
        <w:rPr>
          <w:rFonts w:ascii="Times New Roman" w:hAnsi="Times New Roman"/>
          <w:b/>
          <w:bCs/>
          <w:sz w:val="28"/>
          <w:szCs w:val="28"/>
        </w:rPr>
        <w:t>IV. Знакомство с IV главой.</w:t>
      </w:r>
    </w:p>
    <w:p w:rsidR="008165B1" w:rsidRPr="000B2799" w:rsidRDefault="008165B1" w:rsidP="008165B1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/>
          <w:spacing w:val="30"/>
          <w:sz w:val="28"/>
          <w:szCs w:val="28"/>
        </w:rPr>
      </w:pPr>
      <w:r w:rsidRPr="000B2799">
        <w:rPr>
          <w:rFonts w:ascii="Times New Roman" w:hAnsi="Times New Roman"/>
          <w:spacing w:val="30"/>
          <w:sz w:val="28"/>
          <w:szCs w:val="28"/>
        </w:rPr>
        <w:t>Вопросы:</w:t>
      </w:r>
    </w:p>
    <w:p w:rsidR="008165B1" w:rsidRPr="000B2799" w:rsidRDefault="008165B1" w:rsidP="008165B1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1. Как прожил Жилин месяц?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2. Какую хитрость придумал герой, чтобы взобраться на гору?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3. Что помешало ему в тот же вечер совершить побег?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 xml:space="preserve">4. Почему Жилин предложил </w:t>
      </w:r>
      <w:proofErr w:type="spellStart"/>
      <w:r w:rsidRPr="000B2799">
        <w:rPr>
          <w:rFonts w:ascii="Times New Roman" w:hAnsi="Times New Roman"/>
          <w:sz w:val="28"/>
          <w:szCs w:val="28"/>
        </w:rPr>
        <w:t>Костылину</w:t>
      </w:r>
      <w:proofErr w:type="spellEnd"/>
      <w:r w:rsidRPr="000B2799">
        <w:rPr>
          <w:rFonts w:ascii="Times New Roman" w:hAnsi="Times New Roman"/>
          <w:sz w:val="28"/>
          <w:szCs w:val="28"/>
        </w:rPr>
        <w:t xml:space="preserve"> бежать с ним?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 xml:space="preserve">5. Объясните причину колебаний </w:t>
      </w:r>
      <w:proofErr w:type="spellStart"/>
      <w:r w:rsidRPr="000B2799">
        <w:rPr>
          <w:rFonts w:ascii="Times New Roman" w:hAnsi="Times New Roman"/>
          <w:sz w:val="28"/>
          <w:szCs w:val="28"/>
        </w:rPr>
        <w:t>Костылина</w:t>
      </w:r>
      <w:proofErr w:type="spellEnd"/>
      <w:r w:rsidRPr="000B2799">
        <w:rPr>
          <w:rFonts w:ascii="Times New Roman" w:hAnsi="Times New Roman"/>
          <w:sz w:val="28"/>
          <w:szCs w:val="28"/>
        </w:rPr>
        <w:t xml:space="preserve"> перед побегом?</w:t>
      </w:r>
    </w:p>
    <w:p w:rsidR="008165B1" w:rsidRPr="000B2799" w:rsidRDefault="008165B1" w:rsidP="008165B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B2799">
        <w:rPr>
          <w:rFonts w:ascii="Times New Roman" w:hAnsi="Times New Roman"/>
          <w:b/>
          <w:bCs/>
          <w:sz w:val="28"/>
          <w:szCs w:val="28"/>
        </w:rPr>
        <w:t>V. Составление плана рассказа «Жилин готовится к побегу» по материалам III и IV глав.</w:t>
      </w:r>
    </w:p>
    <w:p w:rsidR="008165B1" w:rsidRPr="000B2799" w:rsidRDefault="008165B1" w:rsidP="008165B1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pacing w:val="45"/>
          <w:sz w:val="28"/>
          <w:szCs w:val="28"/>
        </w:rPr>
        <w:t xml:space="preserve">План </w:t>
      </w:r>
      <w:r w:rsidRPr="000B2799">
        <w:rPr>
          <w:rFonts w:ascii="Times New Roman" w:hAnsi="Times New Roman"/>
          <w:sz w:val="28"/>
          <w:szCs w:val="28"/>
        </w:rPr>
        <w:t>(примерный)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1. Знакомство с жизнью татарского аула.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2. Работа над подкопом.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3. Поиски дороги.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4. Путь побега – только на Север.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5. Внезапное возвращение татар.</w:t>
      </w:r>
    </w:p>
    <w:p w:rsidR="008165B1" w:rsidRPr="000B2799" w:rsidRDefault="008165B1" w:rsidP="008165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799">
        <w:rPr>
          <w:rFonts w:ascii="Times New Roman" w:hAnsi="Times New Roman"/>
          <w:sz w:val="28"/>
          <w:szCs w:val="28"/>
        </w:rPr>
        <w:t>6. Побег.</w:t>
      </w:r>
    </w:p>
    <w:p w:rsidR="007217F0" w:rsidRDefault="007217F0"/>
    <w:sectPr w:rsidR="007217F0" w:rsidSect="008165B1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5B1"/>
    <w:rsid w:val="007217F0"/>
    <w:rsid w:val="008165B1"/>
    <w:rsid w:val="008A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B1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2018-01-24T12:56:00Z</dcterms:created>
  <dcterms:modified xsi:type="dcterms:W3CDTF">2018-01-24T13:02:00Z</dcterms:modified>
</cp:coreProperties>
</file>